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D6" w:rsidRPr="005F6FD6" w:rsidRDefault="005F6FD6" w:rsidP="005F6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«Утверждаю»</w:t>
      </w:r>
    </w:p>
    <w:p w:rsidR="005F6FD6" w:rsidRPr="005F6FD6" w:rsidRDefault="005F6FD6" w:rsidP="005F6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D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</w:t>
      </w:r>
      <w:r w:rsidR="0036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360E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Курловская</w:t>
      </w:r>
      <w:proofErr w:type="spellEnd"/>
      <w:r w:rsidR="0036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5F6FD6" w:rsidRPr="005F6FD6" w:rsidRDefault="005F6FD6" w:rsidP="005F6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_______________   </w:t>
      </w:r>
      <w:proofErr w:type="spellStart"/>
      <w:r w:rsidRPr="005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О.В.Алянчикова</w:t>
      </w:r>
      <w:proofErr w:type="spellEnd"/>
    </w:p>
    <w:p w:rsidR="005F6FD6" w:rsidRPr="005F6FD6" w:rsidRDefault="005F6FD6" w:rsidP="005F6F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6FD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ПЛАН</w:t>
      </w:r>
    </w:p>
    <w:p w:rsidR="005F6FD6" w:rsidRPr="005F6FD6" w:rsidRDefault="005F6FD6" w:rsidP="005F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6FD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методической работы</w:t>
      </w:r>
      <w:r w:rsidR="00360E2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gramStart"/>
      <w:r w:rsidR="00360E2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</w:t>
      </w:r>
      <w:proofErr w:type="gramEnd"/>
      <w:r w:rsidR="00360E2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5F6FD6" w:rsidRPr="005F6FD6" w:rsidRDefault="00D0247C" w:rsidP="005F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МБ</w:t>
      </w:r>
      <w:r w:rsidR="00360E2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proofErr w:type="spellStart"/>
      <w:r w:rsidR="00360E2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Курловская</w:t>
      </w:r>
      <w:proofErr w:type="spellEnd"/>
      <w:r w:rsidR="00360E2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СОШ»</w:t>
      </w:r>
    </w:p>
    <w:p w:rsidR="005F6FD6" w:rsidRPr="005F6FD6" w:rsidRDefault="00EF3E48" w:rsidP="005F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2022-2023</w:t>
      </w:r>
      <w:r w:rsidR="005F6FD6" w:rsidRPr="005F6FD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5F6FD6" w:rsidRPr="005F6FD6" w:rsidRDefault="005F6FD6" w:rsidP="005F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D6" w:rsidRPr="005F6FD6" w:rsidRDefault="005F6FD6" w:rsidP="005F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5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Курлово</w:t>
      </w:r>
      <w:proofErr w:type="spellEnd"/>
    </w:p>
    <w:p w:rsidR="00B0650E" w:rsidRPr="001707E8" w:rsidRDefault="00B0650E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методической работы</w:t>
      </w:r>
      <w:r w:rsidR="00D0247C"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</w:t>
      </w:r>
      <w:r w:rsidR="009C4A4F"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0247C"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334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Курловская</w:t>
      </w:r>
      <w:proofErr w:type="spellEnd"/>
      <w:r w:rsidR="0043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2022-2023</w:t>
      </w: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F6FD6" w:rsidRPr="004334E0" w:rsidRDefault="00B0650E" w:rsidP="004334E0">
      <w:pPr>
        <w:spacing w:line="240" w:lineRule="auto"/>
        <w:ind w:hanging="1"/>
        <w:rPr>
          <w:rFonts w:ascii="Times New Roman" w:eastAsia="Times New Roman" w:hAnsi="Times New Roman" w:cs="Times New Roman"/>
          <w:b/>
          <w:sz w:val="24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4334E0" w:rsidRPr="004334E0">
        <w:rPr>
          <w:rFonts w:ascii="Times New Roman" w:eastAsia="Times New Roman" w:hAnsi="Times New Roman" w:cs="Times New Roman"/>
          <w:b/>
          <w:sz w:val="24"/>
        </w:rPr>
        <w:t>«Образовательная</w:t>
      </w:r>
      <w:r w:rsidR="004334E0" w:rsidRPr="004334E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4334E0" w:rsidRPr="004334E0">
        <w:rPr>
          <w:rFonts w:ascii="Times New Roman" w:eastAsia="Times New Roman" w:hAnsi="Times New Roman" w:cs="Times New Roman"/>
          <w:b/>
          <w:sz w:val="24"/>
        </w:rPr>
        <w:t>среда</w:t>
      </w:r>
      <w:r w:rsidR="004334E0" w:rsidRPr="004334E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4334E0" w:rsidRPr="004334E0">
        <w:rPr>
          <w:rFonts w:ascii="Times New Roman" w:eastAsia="Times New Roman" w:hAnsi="Times New Roman" w:cs="Times New Roman"/>
          <w:b/>
          <w:sz w:val="24"/>
        </w:rPr>
        <w:t>школы</w:t>
      </w:r>
      <w:r w:rsidR="004334E0" w:rsidRPr="004334E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4334E0" w:rsidRPr="004334E0">
        <w:rPr>
          <w:rFonts w:ascii="Times New Roman" w:eastAsia="Times New Roman" w:hAnsi="Times New Roman" w:cs="Times New Roman"/>
          <w:b/>
          <w:sz w:val="24"/>
        </w:rPr>
        <w:t>как</w:t>
      </w:r>
      <w:r w:rsidR="004334E0" w:rsidRPr="004334E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4334E0" w:rsidRPr="004334E0">
        <w:rPr>
          <w:rFonts w:ascii="Times New Roman" w:eastAsia="Times New Roman" w:hAnsi="Times New Roman" w:cs="Times New Roman"/>
          <w:b/>
          <w:sz w:val="24"/>
        </w:rPr>
        <w:t>условие</w:t>
      </w:r>
      <w:r w:rsidR="004334E0" w:rsidRPr="004334E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4334E0" w:rsidRPr="004334E0">
        <w:rPr>
          <w:rFonts w:ascii="Times New Roman" w:eastAsia="Times New Roman" w:hAnsi="Times New Roman" w:cs="Times New Roman"/>
          <w:b/>
          <w:sz w:val="24"/>
        </w:rPr>
        <w:t>и</w:t>
      </w:r>
      <w:r w:rsidR="004334E0" w:rsidRPr="004334E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4334E0" w:rsidRPr="004334E0">
        <w:rPr>
          <w:rFonts w:ascii="Times New Roman" w:eastAsia="Times New Roman" w:hAnsi="Times New Roman" w:cs="Times New Roman"/>
          <w:b/>
          <w:sz w:val="24"/>
        </w:rPr>
        <w:t>ресурс</w:t>
      </w:r>
      <w:r w:rsidR="004334E0" w:rsidRPr="004334E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4334E0" w:rsidRPr="004334E0">
        <w:rPr>
          <w:rFonts w:ascii="Times New Roman" w:eastAsia="Times New Roman" w:hAnsi="Times New Roman" w:cs="Times New Roman"/>
          <w:b/>
          <w:sz w:val="24"/>
        </w:rPr>
        <w:t>развития</w:t>
      </w:r>
      <w:r w:rsidR="004334E0" w:rsidRPr="004334E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4334E0" w:rsidRPr="004334E0">
        <w:rPr>
          <w:rFonts w:ascii="Times New Roman" w:eastAsia="Times New Roman" w:hAnsi="Times New Roman" w:cs="Times New Roman"/>
          <w:b/>
          <w:sz w:val="24"/>
        </w:rPr>
        <w:t>творческих способностей педагога и обучающихся в условиях реализации ФГОС второго</w:t>
      </w:r>
      <w:r w:rsidR="004334E0" w:rsidRPr="004334E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4334E0" w:rsidRPr="004334E0">
        <w:rPr>
          <w:rFonts w:ascii="Times New Roman" w:eastAsia="Times New Roman" w:hAnsi="Times New Roman" w:cs="Times New Roman"/>
          <w:b/>
          <w:sz w:val="24"/>
        </w:rPr>
        <w:t>поколения и</w:t>
      </w:r>
      <w:r w:rsidR="004334E0" w:rsidRPr="004334E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4334E0" w:rsidRPr="004334E0">
        <w:rPr>
          <w:rFonts w:ascii="Times New Roman" w:eastAsia="Times New Roman" w:hAnsi="Times New Roman" w:cs="Times New Roman"/>
          <w:b/>
          <w:sz w:val="24"/>
        </w:rPr>
        <w:t>постепенного перехода к</w:t>
      </w:r>
      <w:r w:rsidR="004334E0" w:rsidRPr="004334E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4334E0" w:rsidRPr="004334E0">
        <w:rPr>
          <w:rFonts w:ascii="Times New Roman" w:eastAsia="Times New Roman" w:hAnsi="Times New Roman" w:cs="Times New Roman"/>
          <w:b/>
          <w:sz w:val="24"/>
        </w:rPr>
        <w:t>ФГОС третьего поколения»</w:t>
      </w:r>
    </w:p>
    <w:p w:rsidR="00793B4A" w:rsidRPr="00793B4A" w:rsidRDefault="00725E8E" w:rsidP="00793B4A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793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3B4A" w:rsidRPr="00793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создание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условий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для непрерывного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развития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учительского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потенциала,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повышения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уровня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мастерства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и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компетенции</w:t>
      </w:r>
      <w:r w:rsidR="00793B4A" w:rsidRPr="00793B4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педагогов как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фактора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повышения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качества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образования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в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условиях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реализации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новых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образовательных</w:t>
      </w:r>
      <w:r w:rsidR="00793B4A" w:rsidRPr="00793B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стандартов</w:t>
      </w:r>
      <w:r w:rsidR="00793B4A" w:rsidRPr="00793B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3B4A" w:rsidRPr="00793B4A">
        <w:rPr>
          <w:rFonts w:ascii="Times New Roman" w:hAnsi="Times New Roman" w:cs="Times New Roman"/>
          <w:sz w:val="24"/>
          <w:szCs w:val="24"/>
        </w:rPr>
        <w:t>третьего поколения.</w:t>
      </w:r>
    </w:p>
    <w:p w:rsidR="005F6FD6" w:rsidRDefault="005F6FD6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04E68" w:rsidRPr="00004E68" w:rsidRDefault="00004E68" w:rsidP="00004E68">
      <w:pPr>
        <w:pStyle w:val="a4"/>
        <w:widowControl w:val="0"/>
        <w:numPr>
          <w:ilvl w:val="0"/>
          <w:numId w:val="38"/>
        </w:numPr>
        <w:tabs>
          <w:tab w:val="left" w:pos="516"/>
        </w:tabs>
        <w:autoSpaceDE w:val="0"/>
        <w:autoSpaceDN w:val="0"/>
        <w:jc w:val="both"/>
      </w:pPr>
      <w:r w:rsidRPr="00004E68">
        <w:rPr>
          <w:bCs/>
        </w:rPr>
        <w:t>Создание</w:t>
      </w:r>
      <w:r w:rsidRPr="00004E68">
        <w:t xml:space="preserve"> условий</w:t>
      </w:r>
      <w:r w:rsidRPr="00004E68">
        <w:rPr>
          <w:spacing w:val="1"/>
        </w:rPr>
        <w:t xml:space="preserve"> </w:t>
      </w:r>
      <w:r w:rsidRPr="00004E68">
        <w:t>для реализации ФГОС начального образования (НОО -</w:t>
      </w:r>
      <w:r w:rsidRPr="00004E68">
        <w:rPr>
          <w:spacing w:val="1"/>
        </w:rPr>
        <w:t xml:space="preserve"> </w:t>
      </w:r>
      <w:r w:rsidRPr="00004E68">
        <w:t>обновленное</w:t>
      </w:r>
      <w:r w:rsidRPr="00004E68">
        <w:rPr>
          <w:spacing w:val="1"/>
        </w:rPr>
        <w:t xml:space="preserve"> </w:t>
      </w:r>
      <w:r w:rsidRPr="00004E68">
        <w:t>содержание)</w:t>
      </w:r>
      <w:r w:rsidRPr="00004E68">
        <w:rPr>
          <w:spacing w:val="61"/>
        </w:rPr>
        <w:t xml:space="preserve"> </w:t>
      </w:r>
      <w:r w:rsidRPr="00004E68">
        <w:t>и</w:t>
      </w:r>
      <w:r w:rsidRPr="00004E68">
        <w:rPr>
          <w:spacing w:val="61"/>
        </w:rPr>
        <w:t xml:space="preserve"> </w:t>
      </w:r>
      <w:r w:rsidRPr="00004E68">
        <w:t>ФГОС</w:t>
      </w:r>
      <w:r w:rsidRPr="00004E68">
        <w:rPr>
          <w:spacing w:val="61"/>
        </w:rPr>
        <w:t xml:space="preserve"> </w:t>
      </w:r>
      <w:r w:rsidRPr="00004E68">
        <w:t>основного</w:t>
      </w:r>
      <w:r w:rsidRPr="00004E68">
        <w:rPr>
          <w:spacing w:val="61"/>
        </w:rPr>
        <w:t xml:space="preserve"> </w:t>
      </w:r>
      <w:r w:rsidRPr="00004E68">
        <w:t>общего</w:t>
      </w:r>
      <w:r w:rsidRPr="00004E68">
        <w:rPr>
          <w:spacing w:val="61"/>
        </w:rPr>
        <w:t xml:space="preserve"> </w:t>
      </w:r>
      <w:r w:rsidRPr="00004E68">
        <w:t>образования</w:t>
      </w:r>
      <w:r w:rsidRPr="00004E68">
        <w:rPr>
          <w:spacing w:val="61"/>
        </w:rPr>
        <w:t xml:space="preserve"> </w:t>
      </w:r>
      <w:r w:rsidRPr="00004E68">
        <w:t>(ООО</w:t>
      </w:r>
      <w:r w:rsidRPr="00004E68">
        <w:rPr>
          <w:spacing w:val="61"/>
        </w:rPr>
        <w:t xml:space="preserve"> </w:t>
      </w:r>
      <w:r w:rsidRPr="00004E68">
        <w:t>–</w:t>
      </w:r>
      <w:r w:rsidRPr="00004E68">
        <w:rPr>
          <w:spacing w:val="1"/>
        </w:rPr>
        <w:t xml:space="preserve"> </w:t>
      </w:r>
      <w:r w:rsidRPr="00004E68">
        <w:t>обновленное</w:t>
      </w:r>
      <w:r w:rsidRPr="00004E68">
        <w:rPr>
          <w:spacing w:val="-2"/>
        </w:rPr>
        <w:t xml:space="preserve"> </w:t>
      </w:r>
      <w:r>
        <w:t>содержание).</w:t>
      </w:r>
    </w:p>
    <w:p w:rsidR="00004E68" w:rsidRPr="00004E68" w:rsidRDefault="00004E68" w:rsidP="00004E68">
      <w:pPr>
        <w:pStyle w:val="a4"/>
        <w:widowControl w:val="0"/>
        <w:numPr>
          <w:ilvl w:val="0"/>
          <w:numId w:val="38"/>
        </w:numPr>
        <w:tabs>
          <w:tab w:val="left" w:pos="516"/>
        </w:tabs>
        <w:autoSpaceDE w:val="0"/>
        <w:autoSpaceDN w:val="0"/>
        <w:jc w:val="both"/>
      </w:pPr>
      <w:r w:rsidRPr="00004E68">
        <w:t>Создание</w:t>
      </w:r>
      <w:r w:rsidRPr="00004E68">
        <w:rPr>
          <w:spacing w:val="61"/>
        </w:rPr>
        <w:t xml:space="preserve"> </w:t>
      </w:r>
      <w:r w:rsidRPr="00004E68">
        <w:t>условий</w:t>
      </w:r>
      <w:r w:rsidRPr="00004E68">
        <w:rPr>
          <w:spacing w:val="61"/>
        </w:rPr>
        <w:t xml:space="preserve"> </w:t>
      </w:r>
      <w:r w:rsidRPr="00004E68">
        <w:t>(организационно-управленческих,   методических,   педагогических)</w:t>
      </w:r>
      <w:r w:rsidRPr="00004E68">
        <w:rPr>
          <w:spacing w:val="1"/>
        </w:rPr>
        <w:t xml:space="preserve"> </w:t>
      </w:r>
      <w:r w:rsidRPr="00004E68">
        <w:t>для обновления</w:t>
      </w:r>
      <w:r w:rsidRPr="00004E68">
        <w:rPr>
          <w:spacing w:val="1"/>
        </w:rPr>
        <w:t xml:space="preserve"> </w:t>
      </w:r>
      <w:r w:rsidRPr="00004E68">
        <w:t>основных</w:t>
      </w:r>
      <w:r w:rsidRPr="00004E68">
        <w:rPr>
          <w:spacing w:val="1"/>
        </w:rPr>
        <w:t xml:space="preserve"> </w:t>
      </w:r>
      <w:r w:rsidRPr="00004E68">
        <w:t>образовательных</w:t>
      </w:r>
      <w:r w:rsidRPr="00004E68">
        <w:rPr>
          <w:spacing w:val="1"/>
        </w:rPr>
        <w:t xml:space="preserve"> </w:t>
      </w:r>
      <w:r w:rsidRPr="00004E68">
        <w:t>программ</w:t>
      </w:r>
      <w:r w:rsidRPr="00004E68">
        <w:rPr>
          <w:spacing w:val="1"/>
        </w:rPr>
        <w:t xml:space="preserve"> </w:t>
      </w:r>
      <w:r w:rsidRPr="00004E68">
        <w:t>НОО,</w:t>
      </w:r>
      <w:r w:rsidRPr="00004E68">
        <w:rPr>
          <w:spacing w:val="1"/>
        </w:rPr>
        <w:t xml:space="preserve"> </w:t>
      </w:r>
      <w:r w:rsidRPr="00004E68">
        <w:t>ООО</w:t>
      </w:r>
      <w:r w:rsidRPr="00004E68">
        <w:rPr>
          <w:spacing w:val="61"/>
        </w:rPr>
        <w:t xml:space="preserve"> </w:t>
      </w:r>
      <w:r w:rsidRPr="00004E68">
        <w:t>и</w:t>
      </w:r>
      <w:r w:rsidRPr="00004E68">
        <w:rPr>
          <w:spacing w:val="61"/>
        </w:rPr>
        <w:t xml:space="preserve"> </w:t>
      </w:r>
      <w:r w:rsidRPr="00004E68">
        <w:t>СОО</w:t>
      </w:r>
      <w:r w:rsidRPr="00004E68">
        <w:rPr>
          <w:spacing w:val="1"/>
        </w:rPr>
        <w:t xml:space="preserve"> </w:t>
      </w:r>
      <w:r w:rsidRPr="00004E68">
        <w:t xml:space="preserve">образовательного учреждения, включающих три группы требований, </w:t>
      </w:r>
      <w:r w:rsidRPr="00004E68">
        <w:rPr>
          <w:bCs/>
        </w:rPr>
        <w:t>в соответствии с  ФГОС.</w:t>
      </w:r>
    </w:p>
    <w:p w:rsidR="00004E68" w:rsidRPr="00004E68" w:rsidRDefault="00004E68" w:rsidP="00004E68">
      <w:pPr>
        <w:pStyle w:val="a4"/>
        <w:numPr>
          <w:ilvl w:val="0"/>
          <w:numId w:val="38"/>
        </w:numPr>
        <w:shd w:val="clear" w:color="auto" w:fill="FFFFFF"/>
        <w:jc w:val="both"/>
        <w:rPr>
          <w:bCs/>
        </w:rPr>
      </w:pPr>
      <w:r w:rsidRPr="00004E68">
        <w:rPr>
          <w:bCs/>
        </w:rPr>
        <w:t>Совершенствование   методического  уровня  педагогов в овладении новыми педагогическими технологиями.</w:t>
      </w:r>
    </w:p>
    <w:p w:rsidR="00004E68" w:rsidRPr="00004E68" w:rsidRDefault="00785E78" w:rsidP="00004E68">
      <w:pPr>
        <w:pStyle w:val="a4"/>
        <w:numPr>
          <w:ilvl w:val="0"/>
          <w:numId w:val="38"/>
        </w:numPr>
        <w:shd w:val="clear" w:color="auto" w:fill="FFFFFF"/>
        <w:jc w:val="both"/>
        <w:rPr>
          <w:bCs/>
        </w:rPr>
      </w:pPr>
      <w:r>
        <w:rPr>
          <w:bCs/>
        </w:rPr>
        <w:t>Приведение</w:t>
      </w:r>
      <w:r w:rsidR="00004E68" w:rsidRPr="00004E68">
        <w:rPr>
          <w:bCs/>
        </w:rPr>
        <w:t xml:space="preserve"> в систему работу учителей-предметников по</w:t>
      </w:r>
      <w:r>
        <w:rPr>
          <w:bCs/>
        </w:rPr>
        <w:t xml:space="preserve"> темам самообразования, активизация работы</w:t>
      </w:r>
      <w:r w:rsidR="00004E68" w:rsidRPr="00004E68">
        <w:rPr>
          <w:bCs/>
        </w:rPr>
        <w:t xml:space="preserve"> по выявлению и обобщению, распространению передового педагогического опыта творчески работающих педагогов.</w:t>
      </w:r>
    </w:p>
    <w:p w:rsidR="00004E68" w:rsidRPr="00004E68" w:rsidRDefault="00004E68" w:rsidP="00004E68">
      <w:pPr>
        <w:pStyle w:val="a4"/>
        <w:numPr>
          <w:ilvl w:val="0"/>
          <w:numId w:val="38"/>
        </w:numPr>
        <w:shd w:val="clear" w:color="auto" w:fill="FFFFFF"/>
        <w:jc w:val="both"/>
        <w:rPr>
          <w:bCs/>
        </w:rPr>
      </w:pPr>
      <w:r w:rsidRPr="00004E68">
        <w:rPr>
          <w:bCs/>
        </w:rPr>
        <w:t>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004E68" w:rsidRPr="00004E68" w:rsidRDefault="00004E68" w:rsidP="00004E68">
      <w:pPr>
        <w:pStyle w:val="a4"/>
        <w:numPr>
          <w:ilvl w:val="0"/>
          <w:numId w:val="38"/>
        </w:numPr>
        <w:shd w:val="clear" w:color="auto" w:fill="FFFFFF"/>
        <w:jc w:val="both"/>
        <w:rPr>
          <w:bCs/>
        </w:rPr>
      </w:pPr>
      <w:r w:rsidRPr="00004E68">
        <w:rPr>
          <w:bCs/>
        </w:rPr>
        <w:t>Обеспечение  методического сопровождения  работы с молодыми и вновь принятыми специалистами.</w:t>
      </w:r>
    </w:p>
    <w:p w:rsidR="00004E68" w:rsidRPr="00004E68" w:rsidRDefault="00004E68" w:rsidP="00004E68">
      <w:pPr>
        <w:pStyle w:val="a4"/>
        <w:numPr>
          <w:ilvl w:val="0"/>
          <w:numId w:val="38"/>
        </w:numPr>
        <w:shd w:val="clear" w:color="auto" w:fill="FFFFFF"/>
        <w:jc w:val="both"/>
        <w:rPr>
          <w:bCs/>
        </w:rPr>
      </w:pPr>
      <w:r w:rsidRPr="00004E68">
        <w:rPr>
          <w:bCs/>
        </w:rPr>
        <w:t>Создание  условий  для самореализации учащихся в учебно-воспитательном процессе и  развития их  ключевых компетенций.</w:t>
      </w:r>
    </w:p>
    <w:p w:rsidR="00004E68" w:rsidRPr="00004E68" w:rsidRDefault="00004E68" w:rsidP="00004E68">
      <w:pPr>
        <w:pStyle w:val="a4"/>
        <w:numPr>
          <w:ilvl w:val="0"/>
          <w:numId w:val="38"/>
        </w:numPr>
        <w:shd w:val="clear" w:color="auto" w:fill="FFFFFF"/>
        <w:jc w:val="both"/>
        <w:rPr>
          <w:bCs/>
        </w:rPr>
      </w:pPr>
      <w:r w:rsidRPr="00004E68">
        <w:rPr>
          <w:bCs/>
        </w:rPr>
        <w:t>Развитие  системы  работы с детьми, имеющими повышенные интеллектуальные способности.</w:t>
      </w:r>
    </w:p>
    <w:p w:rsidR="00004E68" w:rsidRPr="00004E68" w:rsidRDefault="00004E68" w:rsidP="00004E68">
      <w:pPr>
        <w:pStyle w:val="a4"/>
        <w:numPr>
          <w:ilvl w:val="0"/>
          <w:numId w:val="38"/>
        </w:numPr>
        <w:shd w:val="clear" w:color="auto" w:fill="FFFFFF"/>
        <w:jc w:val="both"/>
        <w:rPr>
          <w:bCs/>
        </w:rPr>
      </w:pPr>
      <w:r w:rsidRPr="00004E68">
        <w:rPr>
          <w:bCs/>
        </w:rPr>
        <w:t>Развитие  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004E68" w:rsidRDefault="00785E78" w:rsidP="00004E68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spacing w:after="70"/>
        <w:ind w:right="62"/>
      </w:pPr>
      <w:r>
        <w:t>Осуществление сопровождения</w:t>
      </w:r>
      <w:r w:rsidR="00004E68" w:rsidRPr="00004E68">
        <w:t xml:space="preserve"> научно-исследовательской, проектной и инновацио</w:t>
      </w:r>
      <w:r>
        <w:t>нной деятельности, стимулирование творческой инициативы</w:t>
      </w:r>
      <w:r w:rsidR="00004E68" w:rsidRPr="00004E68">
        <w:t xml:space="preserve"> педагогов.</w:t>
      </w:r>
    </w:p>
    <w:p w:rsidR="00004E68" w:rsidRPr="00004E68" w:rsidRDefault="00785E78" w:rsidP="00004E68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spacing w:after="70"/>
        <w:ind w:right="62"/>
      </w:pPr>
      <w:r>
        <w:t xml:space="preserve">Продолжение работы </w:t>
      </w:r>
      <w:r w:rsidR="00004E68" w:rsidRPr="00004E68">
        <w:t>по развитию функциональной грамотности школьников.</w:t>
      </w:r>
    </w:p>
    <w:p w:rsidR="00725E8E" w:rsidRPr="00C859EF" w:rsidRDefault="00785E78" w:rsidP="001707E8">
      <w:pPr>
        <w:pStyle w:val="a4"/>
        <w:numPr>
          <w:ilvl w:val="0"/>
          <w:numId w:val="38"/>
        </w:numPr>
        <w:jc w:val="both"/>
      </w:pPr>
      <w:r>
        <w:t>Развитие творческих связей</w:t>
      </w:r>
      <w:r w:rsidR="00004E68" w:rsidRPr="00004E68">
        <w:t xml:space="preserve"> с образовательными учреждениями города, с учреждениями дополнительного образования, с общественными организациями города для создания условий, способствующих успешной самореализации и социализации обучающихся.</w:t>
      </w:r>
    </w:p>
    <w:p w:rsidR="00B6653A" w:rsidRPr="001707E8" w:rsidRDefault="00B6653A" w:rsidP="00170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Основные составляющие элементы методической деятельности школы:</w:t>
      </w:r>
    </w:p>
    <w:p w:rsidR="00B6653A" w:rsidRPr="001707E8" w:rsidRDefault="00B6653A" w:rsidP="001707E8">
      <w:pPr>
        <w:shd w:val="clear" w:color="auto" w:fill="FFFFFF"/>
        <w:spacing w:after="0" w:line="240" w:lineRule="auto"/>
        <w:ind w:left="360" w:righ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Оказание помощи учителям в реализации принципов инновационных и методических приемов обучения и воспитания в рамках программы развития школы;</w:t>
      </w:r>
    </w:p>
    <w:p w:rsidR="00B6653A" w:rsidRPr="001707E8" w:rsidRDefault="00B6653A" w:rsidP="001707E8">
      <w:pPr>
        <w:shd w:val="clear" w:color="auto" w:fill="FFFFFF"/>
        <w:spacing w:after="0" w:line="240" w:lineRule="auto"/>
        <w:ind w:left="360" w:righ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Включение учителей в творческий педагогический поиск;</w:t>
      </w:r>
    </w:p>
    <w:p w:rsidR="00B6653A" w:rsidRPr="001707E8" w:rsidRDefault="00B6653A" w:rsidP="001707E8">
      <w:pPr>
        <w:shd w:val="clear" w:color="auto" w:fill="FFFFFF"/>
        <w:spacing w:after="0" w:line="240" w:lineRule="auto"/>
        <w:ind w:left="360" w:righ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         Разработка методических рекомендаций для педагогов по организации учебно-воспитательного процесса в условиях развития школы;</w:t>
      </w:r>
    </w:p>
    <w:p w:rsidR="00B6653A" w:rsidRPr="001707E8" w:rsidRDefault="00B6653A" w:rsidP="001707E8">
      <w:pPr>
        <w:shd w:val="clear" w:color="auto" w:fill="FFFFFF"/>
        <w:spacing w:after="0" w:line="240" w:lineRule="auto"/>
        <w:ind w:left="360" w:righ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Организация системы повышения квалификации педагогов;</w:t>
      </w:r>
    </w:p>
    <w:p w:rsidR="00B6653A" w:rsidRPr="001707E8" w:rsidRDefault="00B6653A" w:rsidP="001707E8">
      <w:pPr>
        <w:shd w:val="clear" w:color="auto" w:fill="FFFFFF"/>
        <w:spacing w:after="0" w:line="240" w:lineRule="auto"/>
        <w:ind w:left="360" w:righ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Руководство работой методических объединений педагогов;</w:t>
      </w:r>
    </w:p>
    <w:p w:rsidR="00B6653A" w:rsidRPr="001707E8" w:rsidRDefault="00B6653A" w:rsidP="001707E8">
      <w:pPr>
        <w:shd w:val="clear" w:color="auto" w:fill="FFFFFF"/>
        <w:spacing w:after="0" w:line="240" w:lineRule="auto"/>
        <w:ind w:left="360" w:righ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Доведение до сведения педагогов нормативных документов;</w:t>
      </w:r>
    </w:p>
    <w:p w:rsidR="00B6653A" w:rsidRPr="001707E8" w:rsidRDefault="00B6653A" w:rsidP="001707E8">
      <w:pPr>
        <w:shd w:val="clear" w:color="auto" w:fill="FFFFFF"/>
        <w:spacing w:after="0" w:line="240" w:lineRule="auto"/>
        <w:ind w:left="360" w:righ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Обобщение и внедрение опыта по методической проблеме школы на муниципальном и региональном уровнях;</w:t>
      </w:r>
    </w:p>
    <w:p w:rsidR="00B6653A" w:rsidRPr="001707E8" w:rsidRDefault="00B6653A" w:rsidP="001707E8">
      <w:pPr>
        <w:shd w:val="clear" w:color="auto" w:fill="FFFFFF"/>
        <w:spacing w:after="0" w:line="240" w:lineRule="auto"/>
        <w:ind w:left="360" w:righ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Организация и проведение мониторинга с целью выявления результативности.</w:t>
      </w:r>
    </w:p>
    <w:p w:rsidR="00636590" w:rsidRPr="001707E8" w:rsidRDefault="00636590" w:rsidP="001707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707E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Содержание методической работы в школе формируется на основе:</w:t>
      </w:r>
    </w:p>
    <w:p w:rsidR="00636590" w:rsidRPr="001707E8" w:rsidRDefault="00636590" w:rsidP="001707E8">
      <w:pPr>
        <w:widowControl w:val="0"/>
        <w:numPr>
          <w:ilvl w:val="0"/>
          <w:numId w:val="36"/>
        </w:numPr>
        <w:tabs>
          <w:tab w:val="left" w:pos="331"/>
        </w:tabs>
        <w:spacing w:after="0" w:line="240" w:lineRule="auto"/>
        <w:ind w:right="4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Федерального Закона № 273 «Об образовании в РФ»,</w:t>
      </w:r>
    </w:p>
    <w:p w:rsidR="00636590" w:rsidRPr="001707E8" w:rsidRDefault="00636590" w:rsidP="001707E8">
      <w:pPr>
        <w:widowControl w:val="0"/>
        <w:numPr>
          <w:ilvl w:val="0"/>
          <w:numId w:val="36"/>
        </w:numPr>
        <w:tabs>
          <w:tab w:val="left" w:pos="331"/>
        </w:tabs>
        <w:spacing w:after="0" w:line="240" w:lineRule="auto"/>
        <w:ind w:right="4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Нормативных документов, инструк</w:t>
      </w:r>
      <w:r w:rsidRPr="001707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ций, приказов Министерства образования РФ.</w:t>
      </w:r>
    </w:p>
    <w:p w:rsidR="00636590" w:rsidRPr="001707E8" w:rsidRDefault="00636590" w:rsidP="001707E8">
      <w:pPr>
        <w:widowControl w:val="0"/>
        <w:numPr>
          <w:ilvl w:val="0"/>
          <w:numId w:val="36"/>
        </w:num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Устава школы. </w:t>
      </w:r>
    </w:p>
    <w:p w:rsidR="00636590" w:rsidRPr="001707E8" w:rsidRDefault="00636590" w:rsidP="001707E8">
      <w:pPr>
        <w:widowControl w:val="0"/>
        <w:numPr>
          <w:ilvl w:val="0"/>
          <w:numId w:val="36"/>
        </w:num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Локальных актов.</w:t>
      </w:r>
    </w:p>
    <w:p w:rsidR="00636590" w:rsidRPr="001707E8" w:rsidRDefault="00636590" w:rsidP="001707E8">
      <w:pPr>
        <w:widowControl w:val="0"/>
        <w:numPr>
          <w:ilvl w:val="0"/>
          <w:numId w:val="36"/>
        </w:num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Программы развития школы.</w:t>
      </w:r>
    </w:p>
    <w:p w:rsidR="00636590" w:rsidRPr="001707E8" w:rsidRDefault="00636590" w:rsidP="001707E8">
      <w:pPr>
        <w:widowControl w:val="0"/>
        <w:numPr>
          <w:ilvl w:val="0"/>
          <w:numId w:val="36"/>
        </w:num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Годового плана работы школы.</w:t>
      </w:r>
    </w:p>
    <w:p w:rsidR="00636590" w:rsidRPr="001707E8" w:rsidRDefault="00636590" w:rsidP="001707E8">
      <w:pPr>
        <w:widowControl w:val="0"/>
        <w:numPr>
          <w:ilvl w:val="0"/>
          <w:numId w:val="36"/>
        </w:num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Диагностики и мониторинга состояния учебно-воспитательного процесса, уровня </w:t>
      </w:r>
      <w:proofErr w:type="spellStart"/>
      <w:r w:rsidRPr="001707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обученно</w:t>
      </w:r>
      <w:r w:rsidRPr="001707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сти</w:t>
      </w:r>
      <w:proofErr w:type="spellEnd"/>
      <w:r w:rsidRPr="001707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воспитанности, развития учащихся, помогающих определить основные проблемы и зада</w:t>
      </w:r>
      <w:r w:rsidRPr="001707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чи методической работы .</w:t>
      </w:r>
    </w:p>
    <w:p w:rsidR="00636590" w:rsidRPr="001707E8" w:rsidRDefault="00636590" w:rsidP="001707E8">
      <w:pPr>
        <w:widowControl w:val="0"/>
        <w:numPr>
          <w:ilvl w:val="0"/>
          <w:numId w:val="36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Использования информации о передовом опыте методической службы в школах города, ре</w:t>
      </w:r>
      <w:r w:rsidRPr="001707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гиона.</w:t>
      </w:r>
    </w:p>
    <w:p w:rsidR="00636590" w:rsidRPr="001707E8" w:rsidRDefault="00636590" w:rsidP="001707E8">
      <w:pPr>
        <w:pStyle w:val="a4"/>
        <w:tabs>
          <w:tab w:val="left" w:pos="7695"/>
        </w:tabs>
        <w:jc w:val="center"/>
        <w:rPr>
          <w:b/>
          <w:bCs/>
          <w:color w:val="000000"/>
          <w:lang w:eastAsia="ar-SA"/>
        </w:rPr>
      </w:pPr>
      <w:r w:rsidRPr="001707E8">
        <w:rPr>
          <w:b/>
          <w:bCs/>
          <w:color w:val="000000"/>
          <w:lang w:eastAsia="ar-SA"/>
        </w:rPr>
        <w:t>Формы методической работы.</w:t>
      </w:r>
    </w:p>
    <w:p w:rsidR="00636590" w:rsidRPr="001707E8" w:rsidRDefault="00636590" w:rsidP="001707E8">
      <w:pPr>
        <w:pStyle w:val="a4"/>
        <w:tabs>
          <w:tab w:val="left" w:pos="7695"/>
        </w:tabs>
        <w:jc w:val="center"/>
        <w:rPr>
          <w:b/>
          <w:bCs/>
          <w:color w:val="000000"/>
          <w:lang w:eastAsia="ar-SA"/>
        </w:rPr>
      </w:pPr>
      <w:r w:rsidRPr="001707E8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B9FF" wp14:editId="75412CBF">
                <wp:simplePos x="0" y="0"/>
                <wp:positionH relativeFrom="column">
                  <wp:posOffset>5159848</wp:posOffset>
                </wp:positionH>
                <wp:positionV relativeFrom="paragraph">
                  <wp:posOffset>64939</wp:posOffset>
                </wp:positionV>
                <wp:extent cx="1157469" cy="416560"/>
                <wp:effectExtent l="0" t="0" r="43180" b="787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469" cy="416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06.3pt;margin-top:5.1pt;width:91.15pt;height:3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1707E8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E95AB" wp14:editId="27A0ABBF">
                <wp:simplePos x="0" y="0"/>
                <wp:positionH relativeFrom="column">
                  <wp:posOffset>2624994</wp:posOffset>
                </wp:positionH>
                <wp:positionV relativeFrom="paragraph">
                  <wp:posOffset>64939</wp:posOffset>
                </wp:positionV>
                <wp:extent cx="1307939" cy="416688"/>
                <wp:effectExtent l="38100" t="0" r="26035" b="787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939" cy="4166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06.7pt;margin-top:5.1pt;width:103pt;height:32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636590" w:rsidRPr="001707E8" w:rsidRDefault="00636590" w:rsidP="001707E8">
      <w:pPr>
        <w:pStyle w:val="a4"/>
        <w:tabs>
          <w:tab w:val="left" w:pos="7695"/>
        </w:tabs>
        <w:jc w:val="center"/>
        <w:rPr>
          <w:b/>
          <w:bCs/>
          <w:color w:val="000000"/>
          <w:lang w:eastAsia="ar-SA"/>
        </w:rPr>
      </w:pPr>
    </w:p>
    <w:p w:rsidR="00636590" w:rsidRPr="001707E8" w:rsidRDefault="00636590" w:rsidP="001707E8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36590" w:rsidRPr="00A64B7E" w:rsidRDefault="00636590" w:rsidP="00A64B7E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707E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Коллективные                                                                                              индиви</w:t>
      </w:r>
      <w:r w:rsidR="00A64B7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дуальные</w:t>
      </w:r>
    </w:p>
    <w:p w:rsidR="005F6FD6" w:rsidRPr="001707E8" w:rsidRDefault="005F6FD6" w:rsidP="001707E8">
      <w:pPr>
        <w:tabs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70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Структура научно-методической работы школы</w:t>
      </w:r>
    </w:p>
    <w:p w:rsidR="005F6FD6" w:rsidRPr="001707E8" w:rsidRDefault="005F6FD6" w:rsidP="001707E8">
      <w:pPr>
        <w:tabs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62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5"/>
        <w:gridCol w:w="1985"/>
        <w:gridCol w:w="1701"/>
        <w:gridCol w:w="2551"/>
        <w:gridCol w:w="2360"/>
      </w:tblGrid>
      <w:tr w:rsidR="005F6FD6" w:rsidRPr="001707E8" w:rsidTr="00A963DE">
        <w:trPr>
          <w:trHeight w:val="498"/>
        </w:trPr>
        <w:tc>
          <w:tcPr>
            <w:tcW w:w="10562" w:type="dxa"/>
            <w:gridSpan w:val="5"/>
            <w:shd w:val="clear" w:color="auto" w:fill="auto"/>
          </w:tcPr>
          <w:p w:rsidR="005F6FD6" w:rsidRPr="001707E8" w:rsidRDefault="005F6FD6" w:rsidP="001707E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совет</w:t>
            </w:r>
          </w:p>
          <w:p w:rsidR="005F6FD6" w:rsidRPr="001707E8" w:rsidRDefault="005F6FD6" w:rsidP="001707E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6FD6" w:rsidRPr="001707E8" w:rsidTr="00A963DE">
        <w:trPr>
          <w:trHeight w:val="422"/>
        </w:trPr>
        <w:tc>
          <w:tcPr>
            <w:tcW w:w="10562" w:type="dxa"/>
            <w:gridSpan w:val="5"/>
            <w:shd w:val="clear" w:color="auto" w:fill="auto"/>
          </w:tcPr>
          <w:p w:rsidR="005F6FD6" w:rsidRPr="001707E8" w:rsidRDefault="005F6FD6" w:rsidP="001707E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Методический совет</w:t>
            </w:r>
          </w:p>
        </w:tc>
      </w:tr>
      <w:tr w:rsidR="005F6FD6" w:rsidRPr="001707E8" w:rsidTr="00A963DE">
        <w:trPr>
          <w:trHeight w:val="428"/>
        </w:trPr>
        <w:tc>
          <w:tcPr>
            <w:tcW w:w="5651" w:type="dxa"/>
            <w:gridSpan w:val="3"/>
            <w:shd w:val="clear" w:color="auto" w:fill="auto"/>
          </w:tcPr>
          <w:p w:rsidR="005F6FD6" w:rsidRPr="001707E8" w:rsidRDefault="005F6FD6" w:rsidP="001707E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объединения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5F6FD6" w:rsidRPr="001707E8" w:rsidRDefault="005F6FD6" w:rsidP="001707E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Творческие группы</w:t>
            </w:r>
          </w:p>
        </w:tc>
      </w:tr>
      <w:tr w:rsidR="005F6FD6" w:rsidRPr="001707E8" w:rsidTr="00A963DE">
        <w:trPr>
          <w:trHeight w:val="1077"/>
        </w:trPr>
        <w:tc>
          <w:tcPr>
            <w:tcW w:w="1965" w:type="dxa"/>
            <w:shd w:val="clear" w:color="auto" w:fill="auto"/>
          </w:tcPr>
          <w:p w:rsidR="005F6FD6" w:rsidRPr="001707E8" w:rsidRDefault="005F6FD6" w:rsidP="001707E8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ММО учителей русского языка и литературы</w:t>
            </w:r>
          </w:p>
          <w:p w:rsidR="005F6FD6" w:rsidRPr="001707E8" w:rsidRDefault="005F6FD6" w:rsidP="001707E8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F6FD6" w:rsidRPr="001707E8" w:rsidRDefault="005F6FD6" w:rsidP="001707E8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ММО учителей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 цикла</w:t>
            </w:r>
          </w:p>
        </w:tc>
        <w:tc>
          <w:tcPr>
            <w:tcW w:w="1701" w:type="dxa"/>
            <w:shd w:val="clear" w:color="auto" w:fill="auto"/>
          </w:tcPr>
          <w:p w:rsidR="005F6FD6" w:rsidRPr="001707E8" w:rsidRDefault="005F6FD6" w:rsidP="001707E8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ШМО учителей начальных классов</w:t>
            </w:r>
          </w:p>
          <w:p w:rsidR="005F6FD6" w:rsidRPr="001707E8" w:rsidRDefault="005F6FD6" w:rsidP="001707E8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5F6FD6" w:rsidRPr="001707E8" w:rsidRDefault="005F6FD6" w:rsidP="001707E8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общественных наук и естественнонаучного цикла</w:t>
            </w:r>
          </w:p>
        </w:tc>
        <w:tc>
          <w:tcPr>
            <w:tcW w:w="2360" w:type="dxa"/>
            <w:shd w:val="clear" w:color="auto" w:fill="auto"/>
          </w:tcPr>
          <w:p w:rsidR="005F6FD6" w:rsidRPr="001707E8" w:rsidRDefault="005F6FD6" w:rsidP="001707E8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иностранных языков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F6FD6" w:rsidRPr="001707E8" w:rsidRDefault="005F6FD6" w:rsidP="001707E8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6FD6" w:rsidRPr="001707E8" w:rsidTr="00A963DE">
        <w:trPr>
          <w:trHeight w:val="327"/>
        </w:trPr>
        <w:tc>
          <w:tcPr>
            <w:tcW w:w="10562" w:type="dxa"/>
            <w:gridSpan w:val="5"/>
            <w:shd w:val="clear" w:color="auto" w:fill="auto"/>
          </w:tcPr>
          <w:p w:rsidR="005F6FD6" w:rsidRPr="001707E8" w:rsidRDefault="005F6FD6" w:rsidP="001707E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Наставничество, кураторство, консультирование, </w:t>
            </w:r>
          </w:p>
          <w:p w:rsidR="005F6FD6" w:rsidRPr="001707E8" w:rsidRDefault="005F6FD6" w:rsidP="001707E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ВНИК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(временный научно-исследовательский коллектив)</w:t>
            </w:r>
          </w:p>
        </w:tc>
      </w:tr>
      <w:tr w:rsidR="005F6FD6" w:rsidRPr="001707E8" w:rsidTr="00A963DE">
        <w:trPr>
          <w:trHeight w:val="304"/>
        </w:trPr>
        <w:tc>
          <w:tcPr>
            <w:tcW w:w="10562" w:type="dxa"/>
            <w:gridSpan w:val="5"/>
            <w:shd w:val="clear" w:color="auto" w:fill="auto"/>
          </w:tcPr>
          <w:p w:rsidR="005F6FD6" w:rsidRPr="001707E8" w:rsidRDefault="005F6FD6" w:rsidP="001707E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</w:t>
            </w:r>
          </w:p>
        </w:tc>
      </w:tr>
      <w:tr w:rsidR="005F6FD6" w:rsidRPr="001707E8" w:rsidTr="00A963DE">
        <w:trPr>
          <w:trHeight w:val="296"/>
        </w:trPr>
        <w:tc>
          <w:tcPr>
            <w:tcW w:w="10562" w:type="dxa"/>
            <w:gridSpan w:val="5"/>
            <w:shd w:val="clear" w:color="auto" w:fill="auto"/>
          </w:tcPr>
          <w:p w:rsidR="005F6FD6" w:rsidRPr="001707E8" w:rsidRDefault="005F6FD6" w:rsidP="001707E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Научное общество учащихся</w:t>
            </w:r>
          </w:p>
        </w:tc>
      </w:tr>
    </w:tbl>
    <w:p w:rsidR="005F6FD6" w:rsidRPr="001707E8" w:rsidRDefault="005F6FD6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FD6" w:rsidRPr="001707E8" w:rsidRDefault="005F6FD6" w:rsidP="00170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E8">
        <w:rPr>
          <w:rFonts w:ascii="Times New Roman" w:eastAsia="Calibri" w:hAnsi="Times New Roman" w:cs="Times New Roman"/>
          <w:sz w:val="24"/>
          <w:szCs w:val="24"/>
        </w:rPr>
        <w:t>Педаг</w:t>
      </w:r>
      <w:r w:rsidR="00123737">
        <w:rPr>
          <w:rFonts w:ascii="Times New Roman" w:eastAsia="Calibri" w:hAnsi="Times New Roman" w:cs="Times New Roman"/>
          <w:sz w:val="24"/>
          <w:szCs w:val="24"/>
        </w:rPr>
        <w:t>оги Рощина Н.В. ,</w:t>
      </w:r>
      <w:proofErr w:type="spellStart"/>
      <w:r w:rsidR="00946B96">
        <w:rPr>
          <w:rFonts w:ascii="Times New Roman" w:eastAsia="Calibri" w:hAnsi="Times New Roman" w:cs="Times New Roman"/>
          <w:sz w:val="24"/>
          <w:szCs w:val="24"/>
        </w:rPr>
        <w:t>Ухина</w:t>
      </w:r>
      <w:proofErr w:type="spellEnd"/>
      <w:r w:rsidR="00946B96">
        <w:rPr>
          <w:rFonts w:ascii="Times New Roman" w:eastAsia="Calibri" w:hAnsi="Times New Roman" w:cs="Times New Roman"/>
          <w:sz w:val="24"/>
          <w:szCs w:val="24"/>
        </w:rPr>
        <w:t xml:space="preserve"> Т.В</w:t>
      </w:r>
      <w:r w:rsidR="00123737">
        <w:rPr>
          <w:rFonts w:ascii="Times New Roman" w:eastAsia="Calibri" w:hAnsi="Times New Roman" w:cs="Times New Roman"/>
          <w:sz w:val="24"/>
          <w:szCs w:val="24"/>
        </w:rPr>
        <w:t xml:space="preserve">., Барабанов А.И. и </w:t>
      </w:r>
      <w:r w:rsidRPr="001707E8">
        <w:rPr>
          <w:rFonts w:ascii="Times New Roman" w:eastAsia="Calibri" w:hAnsi="Times New Roman" w:cs="Times New Roman"/>
          <w:sz w:val="24"/>
          <w:szCs w:val="24"/>
        </w:rPr>
        <w:t xml:space="preserve"> Галыгина Л.Н. являются руководителями районных методических объединений по технологии, физике</w:t>
      </w:r>
      <w:r w:rsidR="00123737">
        <w:rPr>
          <w:rFonts w:ascii="Times New Roman" w:eastAsia="Calibri" w:hAnsi="Times New Roman" w:cs="Times New Roman"/>
          <w:sz w:val="24"/>
          <w:szCs w:val="24"/>
        </w:rPr>
        <w:t>, физической культуре</w:t>
      </w:r>
      <w:r w:rsidRPr="001707E8">
        <w:rPr>
          <w:rFonts w:ascii="Times New Roman" w:eastAsia="Calibri" w:hAnsi="Times New Roman" w:cs="Times New Roman"/>
          <w:sz w:val="24"/>
          <w:szCs w:val="24"/>
        </w:rPr>
        <w:t xml:space="preserve"> и химии.</w:t>
      </w:r>
    </w:p>
    <w:p w:rsidR="00F10422" w:rsidRPr="001707E8" w:rsidRDefault="00F10422" w:rsidP="00170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7E8">
        <w:rPr>
          <w:rFonts w:ascii="Times New Roman" w:eastAsia="Calibri" w:hAnsi="Times New Roman" w:cs="Times New Roman"/>
          <w:sz w:val="24"/>
          <w:szCs w:val="24"/>
        </w:rPr>
        <w:t xml:space="preserve">Руководители ММО: Карева С.Ю., </w:t>
      </w:r>
      <w:proofErr w:type="spellStart"/>
      <w:r w:rsidRPr="001707E8">
        <w:rPr>
          <w:rFonts w:ascii="Times New Roman" w:eastAsia="Calibri" w:hAnsi="Times New Roman" w:cs="Times New Roman"/>
          <w:sz w:val="24"/>
          <w:szCs w:val="24"/>
        </w:rPr>
        <w:t>Чикунова</w:t>
      </w:r>
      <w:proofErr w:type="spellEnd"/>
      <w:r w:rsidRPr="001707E8">
        <w:rPr>
          <w:rFonts w:ascii="Times New Roman" w:eastAsia="Calibri" w:hAnsi="Times New Roman" w:cs="Times New Roman"/>
          <w:sz w:val="24"/>
          <w:szCs w:val="24"/>
        </w:rPr>
        <w:t xml:space="preserve"> С.В., Потапова Т.Б.</w:t>
      </w:r>
    </w:p>
    <w:p w:rsidR="00795003" w:rsidRPr="001707E8" w:rsidRDefault="00795003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методического совета.</w:t>
      </w:r>
    </w:p>
    <w:p w:rsidR="00795003" w:rsidRPr="001707E8" w:rsidRDefault="00795003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Алянчикова</w:t>
      </w:r>
      <w:proofErr w:type="spellEnd"/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- директор школы</w:t>
      </w:r>
    </w:p>
    <w:p w:rsidR="00795003" w:rsidRPr="001707E8" w:rsidRDefault="00795003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2.Рощина Н.В. -  зам. директора по УВР</w:t>
      </w:r>
    </w:p>
    <w:p w:rsidR="00946B96" w:rsidRDefault="00795003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3.Сазонова Н.И. –</w:t>
      </w:r>
      <w:r w:rsid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методической службы</w:t>
      </w:r>
    </w:p>
    <w:p w:rsidR="00795003" w:rsidRPr="001707E8" w:rsidRDefault="00795003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Лисова Н.Н.</w:t>
      </w: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зам. директора по ВР</w:t>
      </w:r>
    </w:p>
    <w:p w:rsidR="00795003" w:rsidRPr="001707E8" w:rsidRDefault="00795003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5.Потапова Т.Б. –  руководитель ММО учителей русского языка и литературы</w:t>
      </w:r>
    </w:p>
    <w:p w:rsidR="00795003" w:rsidRPr="001707E8" w:rsidRDefault="00795003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>6.Чикунова С.В. –  руководитель ШМО учителей начальных классов</w:t>
      </w:r>
    </w:p>
    <w:p w:rsidR="00795003" w:rsidRPr="001707E8" w:rsidRDefault="00795003" w:rsidP="00A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Карева С.Ю. -  руководите</w:t>
      </w:r>
      <w:r w:rsid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ММО учителей математики </w:t>
      </w:r>
    </w:p>
    <w:p w:rsidR="005F6FD6" w:rsidRPr="0049570C" w:rsidRDefault="00A963DE" w:rsidP="0017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693C" w:rsidRPr="0049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E88" w:rsidRPr="0049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B693C" w:rsidRPr="0049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0B2E88" w:rsidRPr="0049570C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профильные</w:t>
      </w:r>
      <w:r w:rsidR="00F7101C" w:rsidRPr="0049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0B2E88" w:rsidRPr="004957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95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101C" w:rsidRPr="0049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FD6" w:rsidRPr="0049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 профильных классах позволит обеспечить углубленное изучение отдельных предметов программы полного общего образования и успешно сдать ЕГЭ.</w:t>
      </w:r>
    </w:p>
    <w:p w:rsidR="005F6FD6" w:rsidRPr="0049570C" w:rsidRDefault="005F6FD6" w:rsidP="00A64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000"/>
      </w:tblGrid>
      <w:tr w:rsidR="0049570C" w:rsidRPr="0049570C" w:rsidTr="00A963DE">
        <w:tc>
          <w:tcPr>
            <w:tcW w:w="4786" w:type="dxa"/>
            <w:shd w:val="clear" w:color="auto" w:fill="auto"/>
          </w:tcPr>
          <w:p w:rsidR="005F6FD6" w:rsidRPr="00A64B7E" w:rsidRDefault="005F6FD6" w:rsidP="00A6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00" w:type="dxa"/>
            <w:shd w:val="clear" w:color="auto" w:fill="auto"/>
          </w:tcPr>
          <w:p w:rsidR="005F6FD6" w:rsidRPr="0049570C" w:rsidRDefault="005F6FD6" w:rsidP="00A6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</w:t>
            </w:r>
          </w:p>
        </w:tc>
      </w:tr>
      <w:tr w:rsidR="0049570C" w:rsidRPr="0049570C" w:rsidTr="00A963DE">
        <w:tc>
          <w:tcPr>
            <w:tcW w:w="4786" w:type="dxa"/>
            <w:shd w:val="clear" w:color="auto" w:fill="auto"/>
          </w:tcPr>
          <w:p w:rsidR="005F6FD6" w:rsidRPr="00A64B7E" w:rsidRDefault="00B6653A" w:rsidP="00A6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A6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00" w:type="dxa"/>
            <w:shd w:val="clear" w:color="auto" w:fill="auto"/>
          </w:tcPr>
          <w:p w:rsidR="005F6FD6" w:rsidRPr="00A64B7E" w:rsidRDefault="00A64B7E" w:rsidP="00A64B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 w:rsidRPr="00495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социально-экономического профиля</w:t>
            </w:r>
            <w:r w:rsidRPr="0049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углубленном уровне изучаю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тся предметы: математика и обществознание (</w:t>
            </w:r>
            <w:r w:rsidRPr="0049570C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экономика, право)</w:t>
            </w:r>
            <w:r w:rsidR="009E6FBD" w:rsidRPr="00A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9570C" w:rsidRPr="0049570C" w:rsidTr="00A64B7E">
        <w:trPr>
          <w:trHeight w:val="274"/>
        </w:trPr>
        <w:tc>
          <w:tcPr>
            <w:tcW w:w="4786" w:type="dxa"/>
            <w:shd w:val="clear" w:color="auto" w:fill="auto"/>
          </w:tcPr>
          <w:p w:rsidR="00B6653A" w:rsidRPr="00A64B7E" w:rsidRDefault="00B6653A" w:rsidP="00A6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A6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00" w:type="dxa"/>
            <w:shd w:val="clear" w:color="auto" w:fill="auto"/>
          </w:tcPr>
          <w:p w:rsidR="00B6653A" w:rsidRPr="0049570C" w:rsidRDefault="00A64B7E" w:rsidP="00A64B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 профиль (</w:t>
            </w:r>
            <w:r w:rsidRPr="0049570C">
              <w:rPr>
                <w:rFonts w:ascii="Times New Roman" w:eastAsia="Calibri" w:hAnsi="Times New Roman" w:cs="Times New Roman"/>
                <w:sz w:val="24"/>
                <w:szCs w:val="24"/>
              </w:rPr>
              <w:t>на углубленном уровне изучаю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тся предметы: русский язык, индивидуальная траектория курса биологии и химии)</w:t>
            </w:r>
          </w:p>
        </w:tc>
      </w:tr>
      <w:tr w:rsidR="0049570C" w:rsidRPr="0049570C" w:rsidTr="00A963DE">
        <w:tc>
          <w:tcPr>
            <w:tcW w:w="4786" w:type="dxa"/>
            <w:shd w:val="clear" w:color="auto" w:fill="auto"/>
          </w:tcPr>
          <w:p w:rsidR="005F6FD6" w:rsidRPr="0049570C" w:rsidRDefault="00B6653A" w:rsidP="00A6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="009C4A4F" w:rsidRPr="0049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00" w:type="dxa"/>
            <w:shd w:val="clear" w:color="auto" w:fill="auto"/>
          </w:tcPr>
          <w:p w:rsidR="005F6FD6" w:rsidRPr="0049570C" w:rsidRDefault="0049570C" w:rsidP="00A6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0C">
              <w:rPr>
                <w:rFonts w:ascii="Times New Roman" w:eastAsia="Calibri" w:hAnsi="Times New Roman" w:cs="Times New Roman"/>
                <w:sz w:val="24"/>
                <w:szCs w:val="24"/>
              </w:rPr>
              <w:t>Класс Психолого-педагогической направленности  в рамках универсального профиля (на углубленном уровне изучаются предметы: математика, право)</w:t>
            </w:r>
          </w:p>
        </w:tc>
      </w:tr>
      <w:tr w:rsidR="00A963DE" w:rsidRPr="0049570C" w:rsidTr="00A963DE">
        <w:tc>
          <w:tcPr>
            <w:tcW w:w="4786" w:type="dxa"/>
            <w:shd w:val="clear" w:color="auto" w:fill="auto"/>
          </w:tcPr>
          <w:p w:rsidR="009C4A4F" w:rsidRPr="0049570C" w:rsidRDefault="00B6653A" w:rsidP="00A6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proofErr w:type="gramStart"/>
            <w:r w:rsidR="009C4A4F" w:rsidRPr="0049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00" w:type="dxa"/>
            <w:shd w:val="clear" w:color="auto" w:fill="auto"/>
          </w:tcPr>
          <w:p w:rsidR="009C4A4F" w:rsidRPr="0049570C" w:rsidRDefault="0049570C" w:rsidP="00A6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 w:rsidRPr="00495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социально-экономического профиля</w:t>
            </w:r>
            <w:r w:rsidRPr="00495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углубленном уровне изучаются предметы: математика, экономика, право)</w:t>
            </w:r>
          </w:p>
        </w:tc>
      </w:tr>
    </w:tbl>
    <w:p w:rsidR="005F6FD6" w:rsidRPr="0049570C" w:rsidRDefault="005F6FD6" w:rsidP="0017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1707E8" w:rsidRDefault="005F6FD6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B3" w:rsidRDefault="007F6DB3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1707E8" w:rsidRDefault="005F6FD6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</w:t>
      </w:r>
      <w:r w:rsidR="00DF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ограмма методической работы 2021</w:t>
      </w:r>
      <w:r w:rsidR="00765FE6"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F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5F6FD6" w:rsidRPr="001707E8" w:rsidRDefault="005F6FD6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268"/>
        <w:gridCol w:w="4536"/>
      </w:tblGrid>
      <w:tr w:rsidR="005F6FD6" w:rsidRPr="001707E8" w:rsidTr="00A96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6FD6" w:rsidRPr="001707E8" w:rsidTr="00A96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5F6FD6" w:rsidRPr="001707E8" w:rsidTr="00A96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аттестуемых педагогов в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НМР</w:t>
            </w:r>
          </w:p>
        </w:tc>
      </w:tr>
      <w:tr w:rsidR="005F6FD6" w:rsidRPr="001707E8" w:rsidTr="00A96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НМР</w:t>
            </w:r>
          </w:p>
        </w:tc>
      </w:tr>
      <w:tr w:rsidR="005F6FD6" w:rsidRPr="001707E8" w:rsidTr="00A96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6" w:rsidRPr="001707E8" w:rsidRDefault="005F6FD6" w:rsidP="0017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F6FD6" w:rsidRPr="001707E8" w:rsidTr="00A96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распространение передового педагогического опыта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F6FD6" w:rsidRPr="001707E8" w:rsidTr="00A96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5F6FD6" w:rsidRPr="001707E8" w:rsidTr="00A96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олимпиад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5F6FD6" w:rsidRPr="001707E8" w:rsidTr="00A96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школьного научного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НМР</w:t>
            </w:r>
          </w:p>
        </w:tc>
      </w:tr>
      <w:tr w:rsidR="005F6FD6" w:rsidRPr="001707E8" w:rsidTr="00A96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методических семинаров, мастер-классов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FD6" w:rsidRPr="001707E8" w:rsidTr="00A96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учителям в подготовке к участию в профессиональных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FD6" w:rsidRPr="001707E8" w:rsidTr="00A96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школьной 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НМР</w:t>
            </w:r>
          </w:p>
        </w:tc>
      </w:tr>
      <w:tr w:rsidR="005F6FD6" w:rsidRPr="001707E8" w:rsidTr="00A963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мониторингов качества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D6" w:rsidRPr="001707E8" w:rsidRDefault="005F6FD6" w:rsidP="0017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психолог школы</w:t>
            </w:r>
          </w:p>
        </w:tc>
      </w:tr>
    </w:tbl>
    <w:p w:rsidR="005F6FD6" w:rsidRPr="001707E8" w:rsidRDefault="005F6FD6" w:rsidP="00170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D6" w:rsidRPr="006B501E" w:rsidRDefault="005F6FD6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B50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B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.Обеспечение управления методической работой школы.</w:t>
      </w:r>
      <w:proofErr w:type="gramEnd"/>
    </w:p>
    <w:p w:rsidR="005F6FD6" w:rsidRPr="006B501E" w:rsidRDefault="005F6FD6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непрерывного повышения уровня профессиональной компетентности учителей и совершенствования их профессиональной деятельности в инновационной работе ОУ через различные формы методической работы.</w:t>
      </w:r>
    </w:p>
    <w:p w:rsidR="005F6FD6" w:rsidRPr="0049570C" w:rsidRDefault="005F6FD6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040"/>
        <w:gridCol w:w="4348"/>
        <w:gridCol w:w="1259"/>
        <w:gridCol w:w="2132"/>
      </w:tblGrid>
      <w:tr w:rsidR="005F6FD6" w:rsidRPr="001707E8" w:rsidTr="00A963DE">
        <w:tc>
          <w:tcPr>
            <w:tcW w:w="2448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виды деятельности </w:t>
            </w: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348" w:type="dxa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1259" w:type="dxa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2" w:type="dxa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6FD6" w:rsidRPr="001707E8" w:rsidTr="00A963DE">
        <w:tc>
          <w:tcPr>
            <w:tcW w:w="2448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Педагогический  совет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«Анализ деятельности педагогического коллектива по совершенствованию образования  и перспективы работы школы на новый учебный год»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01B" w:rsidRPr="00A1701B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Педагогический совет</w:t>
            </w:r>
            <w:r w:rsidRPr="00A17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  <w:r w:rsidR="00A1701B" w:rsidRPr="00A1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3E48" w:rsidRPr="006A222C" w:rsidRDefault="00EF3E48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Инновационные практики воспитания </w:t>
            </w:r>
            <w:r w:rsidR="00B52823" w:rsidRPr="006A2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</w:t>
            </w:r>
            <w:r w:rsidRPr="006A222C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городского поселения</w:t>
            </w:r>
            <w:r w:rsidR="006A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FD6" w:rsidRPr="00A1701B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за 1 четверть.</w:t>
            </w:r>
          </w:p>
          <w:p w:rsidR="00AE50F6" w:rsidRPr="00E43544" w:rsidRDefault="00AE50F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A1701B" w:rsidRDefault="005F6FD6" w:rsidP="00A1701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Педагогический совет №3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FD6" w:rsidRPr="00A1701B" w:rsidRDefault="00A1701B" w:rsidP="00A1701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 как основной показатель работы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F6FD6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за 2 четверть и 1 полугодие.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F6FD6" w:rsidRPr="00043304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433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Педагогический совет №4</w:t>
            </w:r>
            <w:r w:rsidR="00A1701B" w:rsidRPr="0004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304" w:rsidRPr="0004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 как цель и результат современного образования.</w:t>
            </w:r>
          </w:p>
          <w:p w:rsidR="005F6FD6" w:rsidRPr="001707E8" w:rsidRDefault="00D552E5" w:rsidP="001707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за 3 четверть.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Педагогический совет №5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 переводе  учащихся  1-8,10-х классов».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Педагогический совет №6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 переводе  учащихся  9-х классов и окончании школы уч-ся 11 классов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Педагогический совет № 7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Об окончании  учащимися </w:t>
            </w:r>
            <w:r w:rsidR="00B83C33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– х классов  учебного года</w:t>
            </w:r>
          </w:p>
        </w:tc>
        <w:tc>
          <w:tcPr>
            <w:tcW w:w="4348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педагогический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 с результатами деятельности школы по разным направлениям образовательного процесса за истекший учебный год;</w:t>
            </w:r>
          </w:p>
          <w:p w:rsidR="005F6FD6" w:rsidRPr="007F6DB3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 основные направления и задачи работы педагогического коллектива на 2</w:t>
            </w:r>
            <w:r w:rsidR="006A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022– 2023</w:t>
            </w:r>
            <w:r w:rsidR="00D552E5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7F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Акцентировать внимание </w:t>
            </w:r>
            <w:proofErr w:type="spellStart"/>
            <w:r w:rsidRPr="007F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7F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необходимость  отбора содержания, форм, методов обучения и воспитания с учетом индивидуальных особенностей, интересов и потребностей личности</w:t>
            </w:r>
            <w:r w:rsidR="007F6DB3" w:rsidRPr="007F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6FD6" w:rsidRPr="007F6DB3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использование потенциальных возможностей учеников; повышение качества образовательного процесса.</w:t>
            </w:r>
          </w:p>
          <w:p w:rsidR="004C36D9" w:rsidRDefault="004C36D9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811BC5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внимание коллектива к современным образовательным  технологиям </w:t>
            </w:r>
            <w:r w:rsidR="005F6FD6" w:rsidRPr="007F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реализацией ФГОС </w:t>
            </w:r>
            <w:r w:rsidR="005F6FD6" w:rsidRPr="006A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поколения   </w:t>
            </w:r>
            <w:r w:rsidR="006A222C" w:rsidRPr="006A222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6A222C" w:rsidRPr="006A22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6A222C" w:rsidRPr="006A222C">
              <w:rPr>
                <w:rFonts w:ascii="Times New Roman" w:eastAsia="Times New Roman" w:hAnsi="Times New Roman" w:cs="Times New Roman"/>
                <w:sz w:val="24"/>
              </w:rPr>
              <w:t>постепенного перехода к</w:t>
            </w:r>
            <w:r w:rsidR="006A222C" w:rsidRPr="006A22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6A222C" w:rsidRPr="006A222C">
              <w:rPr>
                <w:rFonts w:ascii="Times New Roman" w:eastAsia="Times New Roman" w:hAnsi="Times New Roman" w:cs="Times New Roman"/>
                <w:sz w:val="24"/>
              </w:rPr>
              <w:t>ФГОС третьего поколения.</w:t>
            </w:r>
          </w:p>
        </w:tc>
        <w:tc>
          <w:tcPr>
            <w:tcW w:w="1259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7F6DB3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0F6" w:rsidRPr="001707E8" w:rsidRDefault="00AE50F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D552E5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32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5F6FD6" w:rsidRPr="001707E8" w:rsidTr="00A963DE">
        <w:tc>
          <w:tcPr>
            <w:tcW w:w="2448" w:type="dxa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методического совета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F6FD6" w:rsidRPr="00E43544" w:rsidRDefault="005F6FD6" w:rsidP="001707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5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Заседание</w:t>
            </w:r>
            <w:r w:rsidRPr="00E435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1. </w:t>
            </w:r>
            <w:r w:rsidRPr="00E43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Приоритетные з</w:t>
            </w:r>
            <w:r w:rsidR="00A963DE" w:rsidRPr="00E43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адачи методической работы </w:t>
            </w:r>
            <w:r w:rsidR="00062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2022</w:t>
            </w:r>
            <w:r w:rsidR="00E43544" w:rsidRPr="00E43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-202</w:t>
            </w:r>
            <w:r w:rsidR="00062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43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 году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1.Ан</w:t>
            </w:r>
            <w:r w:rsidR="00062D02">
              <w:rPr>
                <w:rFonts w:ascii="Times New Roman" w:eastAsia="Calibri" w:hAnsi="Times New Roman" w:cs="Times New Roman"/>
                <w:sz w:val="24"/>
                <w:szCs w:val="24"/>
              </w:rPr>
              <w:t>ализ методической работы за 2021 - 2022</w:t>
            </w: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учебный год. </w:t>
            </w:r>
          </w:p>
          <w:p w:rsidR="005F6FD6" w:rsidRDefault="005F6FD6" w:rsidP="00170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2. Обсуждение и утверждение</w:t>
            </w:r>
            <w:r w:rsidR="00B83C33"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 и плана </w:t>
            </w:r>
            <w:r w:rsidR="00062D02">
              <w:rPr>
                <w:rFonts w:ascii="Times New Roman" w:eastAsia="Calibri" w:hAnsi="Times New Roman" w:cs="Times New Roman"/>
                <w:sz w:val="24"/>
                <w:szCs w:val="24"/>
              </w:rPr>
              <w:t>работы МС на 2022 - 2023</w:t>
            </w: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0D0CEA" w:rsidRPr="001707E8" w:rsidRDefault="000D0CEA" w:rsidP="00170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93775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нормативных документов </w:t>
            </w:r>
            <w:r w:rsidR="00A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введении обновлённых ФГОС начального и основного общего образования в общеобразовательных организациях.</w:t>
            </w:r>
          </w:p>
          <w:p w:rsidR="005F6FD6" w:rsidRPr="001707E8" w:rsidRDefault="000D0CEA" w:rsidP="00170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F6FD6"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. Анализ ГИА выпускников 9,11 классов.</w:t>
            </w:r>
          </w:p>
          <w:p w:rsidR="00B83C33" w:rsidRPr="001707E8" w:rsidRDefault="000D0CEA" w:rsidP="00170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F6FD6"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. Утверждение рабочих программ, программ внеурочной деятельности, элективных курсов</w:t>
            </w:r>
          </w:p>
          <w:p w:rsidR="005F6FD6" w:rsidRPr="001707E8" w:rsidRDefault="00B83C33" w:rsidP="00170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5F6FD6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4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ВПР.</w:t>
            </w:r>
          </w:p>
          <w:p w:rsidR="005F6FD6" w:rsidRPr="00E43544" w:rsidRDefault="005F6FD6" w:rsidP="001707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5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Заседание 2</w:t>
            </w:r>
            <w:r w:rsidRPr="00E43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43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«Преемственность в работе»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Анализ результатов стартовых контрольных работ. 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Итоги </w:t>
            </w: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(школьного)  этапа  всероссийской олимпиады школьников.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Об итогах классно – обобщающего  контроля в 5 </w:t>
            </w:r>
            <w:r w:rsidR="00A963DE"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–х классах</w:t>
            </w: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 проведении школьного конкурса учителей по обобщению опыта работы </w:t>
            </w:r>
          </w:p>
          <w:p w:rsidR="005F6FD6" w:rsidRPr="001218D7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218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Заседание 3</w:t>
            </w:r>
          </w:p>
          <w:p w:rsidR="006B73DD" w:rsidRPr="006B73DD" w:rsidRDefault="006B73DD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1.Методическое совещание с руководителями методических объединений и творчески</w:t>
            </w:r>
            <w:r w:rsidR="00DF5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групп по вопросам формировани</w:t>
            </w:r>
            <w:r w:rsidRPr="006B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оценки функциональной грамотности обучающихся.</w:t>
            </w:r>
          </w:p>
          <w:p w:rsidR="005F6FD6" w:rsidRPr="001707E8" w:rsidRDefault="006B73DD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6FD6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и проведение районных предметных олимпиад.</w:t>
            </w:r>
          </w:p>
          <w:p w:rsidR="00DB5C69" w:rsidRPr="001707E8" w:rsidRDefault="00DB5C69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0D0CEA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6FD6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Обсуждение плана работы </w:t>
            </w:r>
            <w:r w:rsidR="00BB1FCA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5F6FD6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НОУ. </w:t>
            </w:r>
          </w:p>
          <w:p w:rsidR="00DB5C69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="0012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стартовой конференции НОУ.</w:t>
            </w:r>
          </w:p>
          <w:p w:rsidR="005F6FD6" w:rsidRPr="001707E8" w:rsidRDefault="000D0CEA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6FD6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Подведение итогов школьного конкурса </w:t>
            </w:r>
            <w:r w:rsidR="005F6FD6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 по обобщению опыта работы</w:t>
            </w:r>
            <w:proofErr w:type="gramStart"/>
            <w:r w:rsidR="005F6FD6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F6FD6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F6FD6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5F6FD6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материалов на районный конкурс</w:t>
            </w:r>
          </w:p>
          <w:p w:rsidR="005F6FD6" w:rsidRPr="001218D7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8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Заседание 4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участия обучающихся в муниципальном этапе Всероссийской олимпиады школьников.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2.Результативность методической работы школы за 1 полугодие </w:t>
            </w:r>
          </w:p>
          <w:p w:rsidR="001B13A0" w:rsidRPr="001707E8" w:rsidRDefault="005F6FD6" w:rsidP="001707E8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FD6" w:rsidRPr="00A80855" w:rsidRDefault="005F6FD6" w:rsidP="001707E8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kern w:val="36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ru-RU"/>
              </w:rPr>
              <w:t>Заседание 5</w:t>
            </w:r>
            <w:r w:rsidR="00A80855" w:rsidRPr="00A80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855" w:rsidRPr="00A808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Анализ результатов мониторинга педагогической деятельности учителей в рамках инновационной работы.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1.Выдвижение кандидатов и подготовка материалов к </w:t>
            </w:r>
            <w:r w:rsidR="007F6DB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профессиональным конкурсам</w:t>
            </w: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6FD6" w:rsidRPr="001218D7" w:rsidRDefault="005F6FD6" w:rsidP="001707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8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Заседание 6</w:t>
            </w:r>
            <w:r w:rsidRPr="00121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6FD6" w:rsidRPr="001218D7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Методический совет: Анализ ре</w:t>
            </w:r>
            <w:r w:rsidR="0012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зультатов методической работы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НОУ за учебный год, подготовка к итоговой школьной научно</w:t>
            </w:r>
            <w:r w:rsidR="0012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-исследовательской конференции.</w:t>
            </w:r>
          </w:p>
          <w:p w:rsidR="005F6FD6" w:rsidRPr="001218D7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218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Заседание 7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методической работы за учебный год.</w:t>
            </w:r>
          </w:p>
        </w:tc>
        <w:tc>
          <w:tcPr>
            <w:tcW w:w="4348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  скорректированный план работы школы по основным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направлениям деятельности образовательного процесса.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условия для решения указанных направлений деятельности.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методического обеспечения образовательного процесса.</w:t>
            </w:r>
          </w:p>
          <w:p w:rsidR="001B13A0" w:rsidRPr="001707E8" w:rsidRDefault="001B13A0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методического и организационно-технического сопровождения школьных предметных олимпиад.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коллектива с результатами деятельности НОУ по разным направлениям за истекший учебный год;</w:t>
            </w:r>
          </w:p>
          <w:p w:rsidR="005F6FD6" w:rsidRPr="006B73DD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направле</w:t>
            </w:r>
            <w:r w:rsidR="002B0729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работы членов </w:t>
            </w:r>
            <w:r w:rsidR="00062D02" w:rsidRPr="006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коллектива </w:t>
            </w:r>
            <w:r w:rsidR="00DF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вопросам формировани</w:t>
            </w:r>
            <w:r w:rsidR="006B73DD" w:rsidRPr="006B7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оценки функцио</w:t>
            </w:r>
            <w:r w:rsidR="006B7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нальной </w:t>
            </w:r>
            <w:proofErr w:type="gramStart"/>
            <w:r w:rsidR="006B7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грамотности</w:t>
            </w:r>
            <w:proofErr w:type="gramEnd"/>
            <w:r w:rsidR="006B7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</w:t>
            </w:r>
            <w:r w:rsidR="000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0247C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творческого роста учителей.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участия учащихся школы в муниципальных предметных олимпиадах.</w:t>
            </w:r>
          </w:p>
          <w:p w:rsidR="005F6FD6" w:rsidRPr="001218D7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методическ</w:t>
            </w:r>
            <w:r w:rsidR="0012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работы школы за 1 полугодие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педагогов школы, которые используют новые инновационные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и методы обучения.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творческого роста учителей.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реализации поставленных задач, выявление возникших проблем и путей их решения.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результативность учебно-методической работы за учебный год.</w:t>
            </w:r>
          </w:p>
        </w:tc>
        <w:tc>
          <w:tcPr>
            <w:tcW w:w="1259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B83C33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F6FD6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32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НМР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Алянчикова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НМР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НМР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НМР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НМР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D6" w:rsidRPr="001707E8" w:rsidTr="00A963DE">
        <w:tc>
          <w:tcPr>
            <w:tcW w:w="2448" w:type="dxa"/>
            <w:vMerge w:val="restart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творческих групп и методических объединений.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F6FD6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заседания </w:t>
            </w:r>
          </w:p>
          <w:p w:rsidR="00A65052" w:rsidRDefault="00654C09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Приоритетные задачи на 2022-2023</w:t>
            </w:r>
            <w:r w:rsid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6FD6" w:rsidRDefault="00A65052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="00212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 формированию и </w:t>
            </w:r>
            <w:r w:rsidR="00212CCD" w:rsidRPr="00BD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оценке функциональной грамотности </w:t>
            </w:r>
            <w:proofErr w:type="gramStart"/>
            <w:r w:rsidR="00212CCD" w:rsidRPr="00BD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12CCD" w:rsidRPr="00BD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6 направлениям: читательская грамотность, математическая грамотность,</w:t>
            </w:r>
            <w:r w:rsidR="00BD06B4" w:rsidRPr="00BD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CCD" w:rsidRPr="00BD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естественнонаучная грамотность, </w:t>
            </w:r>
            <w:r w:rsidR="00BD06B4" w:rsidRPr="00BD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</w:t>
            </w:r>
            <w:r w:rsidR="00212CCD" w:rsidRPr="00BD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грамотность,</w:t>
            </w:r>
            <w:r w:rsidR="00BD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6B4" w:rsidRPr="00BD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мышление, глобальные компетенции.</w:t>
            </w:r>
          </w:p>
          <w:p w:rsidR="00AD77B2" w:rsidRPr="00A65052" w:rsidRDefault="00AD77B2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формированию и </w:t>
            </w:r>
            <w:r w:rsidRPr="00BD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оценке функциональной </w:t>
            </w:r>
            <w:r w:rsidRPr="00BD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грамотности обучающихся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6FD6" w:rsidRPr="00A65052" w:rsidRDefault="00A65052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F6FD6"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spellStart"/>
            <w:r w:rsidR="005F6FD6"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="005F6FD6"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и профильному обучению;</w:t>
            </w:r>
          </w:p>
          <w:p w:rsidR="005F6FD6" w:rsidRPr="00A65052" w:rsidRDefault="00A65052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F6FD6"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контрольных работ, предметных недель и открытых уроков на 1 полугодие.</w:t>
            </w:r>
          </w:p>
          <w:p w:rsidR="005F6FD6" w:rsidRPr="00A65052" w:rsidRDefault="00A65052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F6FD6"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календарно-тематических планов по предметам.</w:t>
            </w:r>
          </w:p>
          <w:p w:rsidR="005F6FD6" w:rsidRPr="00A65052" w:rsidRDefault="00A65052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F6FD6"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темам самообразования учителей.</w:t>
            </w:r>
          </w:p>
          <w:p w:rsidR="005F6FD6" w:rsidRPr="00A65052" w:rsidRDefault="00A65052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F6FD6"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предотвращению неуспеваемости в конце каждой четверти.</w:t>
            </w:r>
          </w:p>
          <w:p w:rsidR="005F6FD6" w:rsidRPr="001707E8" w:rsidRDefault="00A65052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F6FD6" w:rsidRPr="00A6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педагогических затруднений, с учетом итогов аттестации, психолого-педагогической подготовки, профессиональной готовности к реализации ФГОС</w:t>
            </w:r>
            <w:r w:rsidR="005F6FD6" w:rsidRPr="00A65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65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третьего </w:t>
            </w:r>
            <w:proofErr w:type="spellStart"/>
            <w:r w:rsidR="0065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покаления</w:t>
            </w:r>
            <w:proofErr w:type="spellEnd"/>
            <w:r w:rsidR="0065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Повышение качества преподаваемых предметов и выявление уровня профессиональной компетенции и методической подготовки учителей, развитие творческого потенциала учителя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деятельности по основным направлениям учебной, экспериментальной и методической работы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Своевременное ознакомление учителей-предметников с требованиями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действующих нормативных документов.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2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творческих групп</w:t>
            </w:r>
          </w:p>
        </w:tc>
      </w:tr>
      <w:tr w:rsidR="005F6FD6" w:rsidRPr="001707E8" w:rsidTr="00A963DE">
        <w:tc>
          <w:tcPr>
            <w:tcW w:w="2448" w:type="dxa"/>
            <w:vMerge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Заседание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 школьных предметных олимпиад.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стартовых контрольных работ по математике и русскому языку.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четверти.  </w:t>
            </w:r>
          </w:p>
        </w:tc>
        <w:tc>
          <w:tcPr>
            <w:tcW w:w="4348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методическое  обеспечение внеклассной работы по предмету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</w:tc>
        <w:tc>
          <w:tcPr>
            <w:tcW w:w="1259" w:type="dxa"/>
            <w:vMerge w:val="restart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6FD6" w:rsidRPr="001707E8" w:rsidTr="00A963DE">
        <w:tc>
          <w:tcPr>
            <w:tcW w:w="2448" w:type="dxa"/>
            <w:vMerge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проведение школьных предметных олимпиад.</w:t>
            </w:r>
          </w:p>
        </w:tc>
        <w:tc>
          <w:tcPr>
            <w:tcW w:w="4348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интереса учащихся  к учебным предметам и к обучению.</w:t>
            </w:r>
          </w:p>
        </w:tc>
        <w:tc>
          <w:tcPr>
            <w:tcW w:w="1259" w:type="dxa"/>
            <w:vMerge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6FD6" w:rsidRPr="001707E8" w:rsidTr="00A963DE">
        <w:tc>
          <w:tcPr>
            <w:tcW w:w="2448" w:type="dxa"/>
            <w:vMerge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школьников в муниципальном туре всероссийской олимпиады школьников.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четверти. 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формирование команд, оформление необходимых документов и обеспечение участия в городских предметных олимпиадах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259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2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D6" w:rsidRPr="001707E8" w:rsidTr="00A963DE">
        <w:trPr>
          <w:trHeight w:val="1691"/>
        </w:trPr>
        <w:tc>
          <w:tcPr>
            <w:tcW w:w="2448" w:type="dxa"/>
            <w:vMerge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Заседание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контрольных работ, предметных недель и открытых уроков на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участия в муниципальных предметных олимпиадах.</w:t>
            </w:r>
          </w:p>
        </w:tc>
        <w:tc>
          <w:tcPr>
            <w:tcW w:w="4348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методическое  обеспечение образовательного процесса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конкурентоспособности учащихся </w:t>
            </w:r>
          </w:p>
        </w:tc>
        <w:tc>
          <w:tcPr>
            <w:tcW w:w="1259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2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6FD6" w:rsidRPr="001707E8" w:rsidTr="00A963DE">
        <w:tc>
          <w:tcPr>
            <w:tcW w:w="2448" w:type="dxa"/>
            <w:vMerge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 по предметам (по графику)</w:t>
            </w:r>
          </w:p>
        </w:tc>
        <w:tc>
          <w:tcPr>
            <w:tcW w:w="4348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интереса учащихся  к учебным предметам и к обучению.</w:t>
            </w:r>
          </w:p>
        </w:tc>
        <w:tc>
          <w:tcPr>
            <w:tcW w:w="1259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32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6FD6" w:rsidRPr="001707E8" w:rsidTr="00A963DE">
        <w:tc>
          <w:tcPr>
            <w:tcW w:w="2448" w:type="dxa"/>
            <w:vMerge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Заседание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четверти. 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организации и проведению государственной (итоговой) аттестации выпускников 9, 11 классов в форме ГИА и ЕГЭ.</w:t>
            </w:r>
          </w:p>
        </w:tc>
        <w:tc>
          <w:tcPr>
            <w:tcW w:w="4348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ознакомление учителей-предметников с требованиями действующей документации по организации и проведению государственной (итоговой) аттестации</w:t>
            </w:r>
          </w:p>
        </w:tc>
        <w:tc>
          <w:tcPr>
            <w:tcW w:w="1259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32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5F6FD6" w:rsidRPr="001707E8" w:rsidTr="00A963DE">
        <w:tc>
          <w:tcPr>
            <w:tcW w:w="2448" w:type="dxa"/>
            <w:vMerge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Заседание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государственной (итоговой) аттестации выпускников 9, 11 классов.</w:t>
            </w:r>
          </w:p>
        </w:tc>
        <w:tc>
          <w:tcPr>
            <w:tcW w:w="4348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итогового повторения в 9, 11 классах.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2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6FD6" w:rsidRPr="001707E8" w:rsidTr="00A963DE">
        <w:tc>
          <w:tcPr>
            <w:tcW w:w="2448" w:type="dxa"/>
            <w:vMerge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Заседание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заявок учителей на повышение (подтверждение) квалификационной категории, на прохождение курсов повышения квалификации.</w:t>
            </w:r>
          </w:p>
        </w:tc>
        <w:tc>
          <w:tcPr>
            <w:tcW w:w="4348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руководителями методических объединений  списков учителей, желающих повысить квалификацию и пройти курсы повышения квалификации</w:t>
            </w:r>
          </w:p>
        </w:tc>
        <w:tc>
          <w:tcPr>
            <w:tcW w:w="1259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32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D9A" w:rsidRDefault="00E86D9A" w:rsidP="00BC75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75CB" w:rsidRDefault="00BC75CB" w:rsidP="00BC7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D9A" w:rsidRDefault="00E86D9A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D9A" w:rsidRDefault="00E86D9A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FD6" w:rsidRPr="001707E8" w:rsidRDefault="005F6FD6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Обеспечение условий для непрерывного совершенствования профессионального мастерства учителя  с учетом основных направлений инновационной работы школы</w:t>
      </w:r>
    </w:p>
    <w:p w:rsidR="007F6DB3" w:rsidRDefault="005F6FD6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непрерывного повышения уровня профессиональной компетентности учителей и совершенствования их деятельности в инновационной работе школы через ра</w:t>
      </w:r>
      <w:r w:rsidR="007F2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зличные формы методической работы</w:t>
      </w: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DB3" w:rsidRPr="001707E8" w:rsidRDefault="007F6DB3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FD6" w:rsidRPr="001707E8" w:rsidRDefault="005F6FD6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5547"/>
        <w:gridCol w:w="3513"/>
        <w:gridCol w:w="1699"/>
        <w:gridCol w:w="1904"/>
      </w:tblGrid>
      <w:tr w:rsidR="005F6FD6" w:rsidRPr="001707E8" w:rsidTr="00A963DE">
        <w:tc>
          <w:tcPr>
            <w:tcW w:w="2284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5547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513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</w:t>
            </w:r>
          </w:p>
        </w:tc>
        <w:tc>
          <w:tcPr>
            <w:tcW w:w="1699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4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6FD6" w:rsidRPr="001707E8" w:rsidTr="00A963DE">
        <w:trPr>
          <w:trHeight w:val="6071"/>
        </w:trPr>
        <w:tc>
          <w:tcPr>
            <w:tcW w:w="2284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постоянно действующего методического семинара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7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Постоянно действующий методический семинар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образовательного процесса на основе современных педагогических технологий»</w:t>
            </w:r>
          </w:p>
          <w:p w:rsidR="005F6FD6" w:rsidRPr="001707E8" w:rsidRDefault="005F6FD6" w:rsidP="001707E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технологии и проблемы  внедрения их в практику;</w:t>
            </w:r>
          </w:p>
          <w:p w:rsidR="005F6FD6" w:rsidRPr="001707E8" w:rsidRDefault="005F6FD6" w:rsidP="001707E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педагогического исследования</w:t>
            </w:r>
          </w:p>
          <w:p w:rsidR="005F6FD6" w:rsidRPr="001707E8" w:rsidRDefault="005F6FD6" w:rsidP="001707E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 мастер-классы учителей, семинары.</w:t>
            </w:r>
          </w:p>
          <w:p w:rsidR="005F6FD6" w:rsidRPr="001707E8" w:rsidRDefault="005F6FD6" w:rsidP="001707E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корректировка программ по темам самообразования. </w:t>
            </w:r>
          </w:p>
          <w:p w:rsidR="005F6FD6" w:rsidRPr="001707E8" w:rsidRDefault="005F6FD6" w:rsidP="001707E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педагогических и методических советов  (по указанной тематике).</w:t>
            </w:r>
          </w:p>
          <w:p w:rsidR="005F6FD6" w:rsidRPr="001707E8" w:rsidRDefault="005F6FD6" w:rsidP="001707E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педагогического опыта на школьном, районном, региональном уровнях.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изучение вопросов, являющихся проблемными для определенной группы педагогов.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образования и технологий работы для повышения эффективности образовательного процесса.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психологических условий для работы учителей с целью профилактики симптома эмоционального выгорания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07E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бережению здоровья и психоэмоционального ресурса.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образования.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научно-методического сопровождения образовательного процесса.</w:t>
            </w:r>
          </w:p>
        </w:tc>
        <w:tc>
          <w:tcPr>
            <w:tcW w:w="1699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НМР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1FCA" w:rsidRPr="001707E8" w:rsidRDefault="00BB1FCA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D6" w:rsidRPr="001707E8" w:rsidTr="00A963DE">
        <w:trPr>
          <w:trHeight w:val="4247"/>
        </w:trPr>
        <w:tc>
          <w:tcPr>
            <w:tcW w:w="2284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педагогического мастерства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7" w:type="dxa"/>
          </w:tcPr>
          <w:p w:rsidR="005F6FD6" w:rsidRPr="001707E8" w:rsidRDefault="005F6FD6" w:rsidP="001707E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учителей по предметам. Накопительная система </w:t>
            </w:r>
          </w:p>
          <w:p w:rsidR="005F6FD6" w:rsidRPr="001707E8" w:rsidRDefault="006F21D7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F6FD6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педагогов;</w:t>
            </w:r>
          </w:p>
          <w:p w:rsidR="005F6FD6" w:rsidRPr="001707E8" w:rsidRDefault="005F6FD6" w:rsidP="001707E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районных и областных конференций, семинаров;</w:t>
            </w:r>
          </w:p>
          <w:p w:rsidR="005F6FD6" w:rsidRPr="001707E8" w:rsidRDefault="005F6FD6" w:rsidP="001707E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7F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r w:rsidR="007F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FD6" w:rsidRPr="001707E8" w:rsidRDefault="005F6FD6" w:rsidP="001707E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рамках школьной методической темы;</w:t>
            </w:r>
          </w:p>
          <w:p w:rsidR="005149AD" w:rsidRPr="001707E8" w:rsidRDefault="005149AD" w:rsidP="001707E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об участии в профессиональных смотрах и конкурсах;</w:t>
            </w:r>
          </w:p>
          <w:p w:rsidR="005149AD" w:rsidRPr="001707E8" w:rsidRDefault="005149AD" w:rsidP="001707E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методической продукции;</w:t>
            </w:r>
          </w:p>
          <w:p w:rsidR="005F6FD6" w:rsidRPr="001707E8" w:rsidRDefault="005F6FD6" w:rsidP="001707E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Самообразование;</w:t>
            </w:r>
          </w:p>
          <w:p w:rsidR="0087673B" w:rsidRPr="001707E8" w:rsidRDefault="005F6FD6" w:rsidP="001707E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</w:p>
        </w:tc>
        <w:tc>
          <w:tcPr>
            <w:tcW w:w="3513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курсов повышения квалификации.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 профессиональной подготовки учителей.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творческого роста учителей.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 профессиональной подготовки и методического мастерства учителей.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 методического мастерства учителей.</w:t>
            </w:r>
          </w:p>
        </w:tc>
        <w:tc>
          <w:tcPr>
            <w:tcW w:w="1699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аттестации</w:t>
            </w:r>
          </w:p>
        </w:tc>
        <w:tc>
          <w:tcPr>
            <w:tcW w:w="1904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5F6FD6" w:rsidRPr="001707E8" w:rsidTr="00A963DE">
        <w:tc>
          <w:tcPr>
            <w:tcW w:w="2284" w:type="dxa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аттестуемыми</w:t>
            </w:r>
            <w:proofErr w:type="gramEnd"/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7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 с учителями, аттестуемыми на первую и высшую квалификационную категории (по плану)</w:t>
            </w:r>
          </w:p>
          <w:p w:rsidR="005F6FD6" w:rsidRPr="001707E8" w:rsidRDefault="005F6FD6" w:rsidP="001707E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аттестуемых работников.</w:t>
            </w:r>
          </w:p>
          <w:p w:rsidR="005F6FD6" w:rsidRPr="001707E8" w:rsidRDefault="005F6FD6" w:rsidP="001707E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семинар «Нормативно-правовая база и методические рекомендации по вопросу аттестации»</w:t>
            </w:r>
          </w:p>
          <w:p w:rsidR="005F6FD6" w:rsidRPr="001707E8" w:rsidRDefault="005F6FD6" w:rsidP="001707E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консультация для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«Анализ собственной педагогической деятельности»</w:t>
            </w:r>
          </w:p>
          <w:p w:rsidR="005F6FD6" w:rsidRPr="001707E8" w:rsidRDefault="005F6FD6" w:rsidP="001707E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заполнению заявлений для прохождения аттестации.</w:t>
            </w:r>
          </w:p>
          <w:p w:rsidR="005F6FD6" w:rsidRDefault="005F6FD6" w:rsidP="001707E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педагогами по снятию тревожности.</w:t>
            </w:r>
          </w:p>
          <w:p w:rsidR="007F6DB3" w:rsidRPr="001707E8" w:rsidRDefault="007B0C8C" w:rsidP="007F6DB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Сазонова Н.И., </w:t>
            </w:r>
            <w:r w:rsidR="007F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Прошина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Галыгина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6F21D7" w:rsidRPr="001707E8" w:rsidRDefault="006F21D7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организационных, технических и методических условий успешного прохождения аттестации учителями.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  <w:tc>
          <w:tcPr>
            <w:tcW w:w="1699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аттестации.</w:t>
            </w:r>
          </w:p>
          <w:p w:rsidR="00795003" w:rsidRPr="001707E8" w:rsidRDefault="00795003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003" w:rsidRPr="001707E8" w:rsidRDefault="00795003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003" w:rsidRPr="001707E8" w:rsidRDefault="00795003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003" w:rsidRPr="001707E8" w:rsidRDefault="00795003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003" w:rsidRPr="001707E8" w:rsidRDefault="00795003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003" w:rsidRPr="001707E8" w:rsidRDefault="00795003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003" w:rsidRPr="001707E8" w:rsidRDefault="00795003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003" w:rsidRPr="001707E8" w:rsidRDefault="00795003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F21D7" w:rsidRPr="001707E8" w:rsidRDefault="006F21D7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95003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904" w:type="dxa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МР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D6" w:rsidRPr="001707E8" w:rsidTr="00A963DE">
        <w:tc>
          <w:tcPr>
            <w:tcW w:w="2284" w:type="dxa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и распространение опыта работы.</w:t>
            </w:r>
          </w:p>
        </w:tc>
        <w:tc>
          <w:tcPr>
            <w:tcW w:w="5547" w:type="dxa"/>
          </w:tcPr>
          <w:p w:rsidR="00F7670D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обобщение опыта работы на заседаниях МС.</w:t>
            </w:r>
            <w:r w:rsidR="006F21D7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FD6" w:rsidRPr="001707E8" w:rsidRDefault="005F6FD6" w:rsidP="007F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участия в </w:t>
            </w:r>
            <w:r w:rsidR="007F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конкурсах.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3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результатов творческой деятельности педагогов.</w:t>
            </w:r>
          </w:p>
        </w:tc>
        <w:tc>
          <w:tcPr>
            <w:tcW w:w="1699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Октябрь-февраль</w:t>
            </w:r>
          </w:p>
        </w:tc>
        <w:tc>
          <w:tcPr>
            <w:tcW w:w="1904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6A" w:rsidRPr="001707E8" w:rsidTr="00A963DE">
        <w:tc>
          <w:tcPr>
            <w:tcW w:w="2284" w:type="dxa"/>
          </w:tcPr>
          <w:p w:rsidR="00C5276A" w:rsidRPr="001707E8" w:rsidRDefault="00C5276A" w:rsidP="004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46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65255" w:rsidRPr="00170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молодыми и вновь принятыми специалистами.</w:t>
            </w:r>
          </w:p>
        </w:tc>
        <w:tc>
          <w:tcPr>
            <w:tcW w:w="5547" w:type="dxa"/>
          </w:tcPr>
          <w:p w:rsidR="00C5276A" w:rsidRPr="001707E8" w:rsidRDefault="007B0C8C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 w:rsidR="0046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6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Сильянов</w:t>
            </w:r>
            <w:proofErr w:type="spellEnd"/>
            <w:r w:rsidR="0046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 Александрович</w:t>
            </w:r>
          </w:p>
          <w:p w:rsidR="0087673B" w:rsidRPr="001707E8" w:rsidRDefault="0087673B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со школьной документацией.</w:t>
            </w:r>
          </w:p>
          <w:p w:rsidR="0087673B" w:rsidRPr="001707E8" w:rsidRDefault="0087673B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собеседований, консультаций.</w:t>
            </w:r>
          </w:p>
          <w:p w:rsidR="0087673B" w:rsidRPr="001707E8" w:rsidRDefault="0087673B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посещения уроков и профессиональной деятельности.</w:t>
            </w:r>
          </w:p>
        </w:tc>
        <w:tc>
          <w:tcPr>
            <w:tcW w:w="3513" w:type="dxa"/>
          </w:tcPr>
          <w:p w:rsidR="00C5276A" w:rsidRPr="001707E8" w:rsidRDefault="0087673B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урока.</w:t>
            </w:r>
          </w:p>
        </w:tc>
        <w:tc>
          <w:tcPr>
            <w:tcW w:w="1699" w:type="dxa"/>
          </w:tcPr>
          <w:p w:rsidR="00C5276A" w:rsidRPr="001707E8" w:rsidRDefault="00C5276A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04" w:type="dxa"/>
          </w:tcPr>
          <w:p w:rsidR="00C5276A" w:rsidRPr="001707E8" w:rsidRDefault="00C5276A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C5276A" w:rsidRPr="001707E8" w:rsidRDefault="00C5276A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FD6" w:rsidRPr="001707E8" w:rsidRDefault="005F6FD6" w:rsidP="0017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FD6" w:rsidRPr="001707E8" w:rsidRDefault="005F6FD6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3.Обеспечение </w:t>
      </w:r>
      <w:r w:rsidRPr="001707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сопровождение введения ФГОС </w:t>
      </w:r>
    </w:p>
    <w:p w:rsidR="005F6FD6" w:rsidRPr="001707E8" w:rsidRDefault="005F6FD6" w:rsidP="00170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707E8">
        <w:rPr>
          <w:rFonts w:ascii="Times New Roman" w:eastAsia="Calibri" w:hAnsi="Times New Roman" w:cs="Times New Roman"/>
          <w:bCs/>
          <w:sz w:val="24"/>
          <w:szCs w:val="24"/>
        </w:rPr>
        <w:t xml:space="preserve">Цель методической работы в школе </w:t>
      </w:r>
      <w:r w:rsidRPr="001707E8">
        <w:rPr>
          <w:rFonts w:ascii="Times New Roman" w:eastAsia="Calibri" w:hAnsi="Times New Roman" w:cs="Times New Roman"/>
          <w:bCs/>
          <w:iCs/>
          <w:sz w:val="24"/>
          <w:szCs w:val="24"/>
        </w:rPr>
        <w:t>в условиях внедрения ФГОС –</w:t>
      </w:r>
      <w:r w:rsidRPr="001707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707E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обеспечить профессиональную готовность педагогических работников к реализации ФГОС </w:t>
      </w:r>
      <w:r w:rsidR="00760CF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третьего поколения </w:t>
      </w:r>
      <w:r w:rsidRPr="001707E8">
        <w:rPr>
          <w:rFonts w:ascii="Times New Roman" w:eastAsia="Calibri" w:hAnsi="Times New Roman" w:cs="Times New Roman"/>
          <w:bCs/>
          <w:iCs/>
          <w:sz w:val="24"/>
          <w:szCs w:val="24"/>
        </w:rPr>
        <w:t>через создание системы непрерывного профессионального развития.</w:t>
      </w:r>
    </w:p>
    <w:p w:rsidR="005F6FD6" w:rsidRPr="001707E8" w:rsidRDefault="005F6FD6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4544"/>
        <w:gridCol w:w="3536"/>
        <w:gridCol w:w="1701"/>
        <w:gridCol w:w="1906"/>
      </w:tblGrid>
      <w:tr w:rsidR="005F6FD6" w:rsidRPr="001707E8" w:rsidTr="00A963DE">
        <w:tc>
          <w:tcPr>
            <w:tcW w:w="3260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4544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53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</w:t>
            </w:r>
          </w:p>
        </w:tc>
        <w:tc>
          <w:tcPr>
            <w:tcW w:w="1701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6FD6" w:rsidRPr="001707E8" w:rsidTr="00A963DE">
        <w:tc>
          <w:tcPr>
            <w:tcW w:w="3260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учебно-методической базой </w:t>
            </w:r>
          </w:p>
        </w:tc>
        <w:tc>
          <w:tcPr>
            <w:tcW w:w="4544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учебно-методической базой ОУ в соответствии с  </w:t>
            </w:r>
            <w:proofErr w:type="gramStart"/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УМК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у</w:t>
            </w:r>
            <w:r w:rsidRPr="001707E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чебниками и учебными пособиями, 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в образовательном процессе в соответствии </w:t>
            </w:r>
            <w:r w:rsidRPr="001707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 ФГОС общего образования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0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6FD6" w:rsidRPr="001707E8" w:rsidTr="00A963DE">
        <w:tc>
          <w:tcPr>
            <w:tcW w:w="3260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  </w:t>
            </w:r>
          </w:p>
        </w:tc>
        <w:tc>
          <w:tcPr>
            <w:tcW w:w="4544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  за введением </w:t>
            </w:r>
            <w:proofErr w:type="gramStart"/>
            <w:r w:rsidR="0076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обновлённых</w:t>
            </w:r>
            <w:proofErr w:type="gramEnd"/>
            <w:r w:rsidR="0076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</w:t>
            </w:r>
          </w:p>
        </w:tc>
        <w:tc>
          <w:tcPr>
            <w:tcW w:w="353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гарантий доступности качественного образования, за организацией образовательного процесса по достижению современного качества образования, за уровнем подготовки обучающихся.</w:t>
            </w:r>
          </w:p>
        </w:tc>
        <w:tc>
          <w:tcPr>
            <w:tcW w:w="1701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и ВР</w:t>
            </w:r>
          </w:p>
        </w:tc>
      </w:tr>
      <w:tr w:rsidR="005F6FD6" w:rsidRPr="001707E8" w:rsidTr="00A963DE">
        <w:trPr>
          <w:trHeight w:val="274"/>
        </w:trPr>
        <w:tc>
          <w:tcPr>
            <w:tcW w:w="3260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МС, ММО, ТГ</w:t>
            </w:r>
          </w:p>
          <w:p w:rsidR="005F6FD6" w:rsidRPr="001707E8" w:rsidRDefault="005F6FD6" w:rsidP="001707E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vAlign w:val="center"/>
          </w:tcPr>
          <w:p w:rsidR="005F6FD6" w:rsidRPr="001707E8" w:rsidRDefault="005F6FD6" w:rsidP="001707E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1.Экспертиза рабочих программ. </w:t>
            </w:r>
          </w:p>
          <w:p w:rsidR="005F6FD6" w:rsidRPr="001707E8" w:rsidRDefault="005F6FD6" w:rsidP="001707E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работы по  программам  внеурочной деятельности с учетом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системы воспитательной работы  школы и запросами родителей и учащихся.</w:t>
            </w:r>
          </w:p>
        </w:tc>
        <w:tc>
          <w:tcPr>
            <w:tcW w:w="353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качественной реализации программ внеурочной деятельности.</w:t>
            </w:r>
          </w:p>
        </w:tc>
        <w:tc>
          <w:tcPr>
            <w:tcW w:w="1701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творческой группы</w:t>
            </w:r>
          </w:p>
        </w:tc>
      </w:tr>
      <w:tr w:rsidR="005F6FD6" w:rsidRPr="001707E8" w:rsidTr="00A963DE">
        <w:tc>
          <w:tcPr>
            <w:tcW w:w="3260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повышения квалификации педагогических работников: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1.Анализ укомплектованности ОУ педагогическими кадрами и уровень их готовно</w:t>
            </w:r>
            <w:r w:rsidR="00760CF1">
              <w:rPr>
                <w:rFonts w:ascii="Times New Roman" w:eastAsia="Calibri" w:hAnsi="Times New Roman" w:cs="Times New Roman"/>
                <w:sz w:val="24"/>
                <w:szCs w:val="24"/>
              </w:rPr>
              <w:t>сти к введению ФГОС третьего поколения</w:t>
            </w: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2.Разработка плана-графика повышения квалификации педагогических и руководящих работников ОУ по введению </w:t>
            </w:r>
            <w:r w:rsidR="0076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обновлённых </w:t>
            </w: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ФГОС;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участия в курсах повышения квалификации;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4.Консультирование педагогов по вопросам введения ФГОС</w:t>
            </w:r>
            <w:r w:rsidR="0076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третьего поколения</w:t>
            </w: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5.Методическая помощь учителям по созданию системы уроков, формирующих УУД.</w:t>
            </w:r>
          </w:p>
        </w:tc>
        <w:tc>
          <w:tcPr>
            <w:tcW w:w="353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 профессиональной подготовки учителей</w:t>
            </w:r>
          </w:p>
        </w:tc>
        <w:tc>
          <w:tcPr>
            <w:tcW w:w="1701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0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6FD6" w:rsidRPr="001707E8" w:rsidTr="00A963DE">
        <w:tc>
          <w:tcPr>
            <w:tcW w:w="3260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обмена опытом между учителями ОУ и изучение опыта других ОУ: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1.Участие в обучающих семинарах, совещаниях на школьном, муниципальном уровне, региональном уровне;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педагогов школы в работе школьных  творческих групп, ММО, ШМО и  РМО.</w:t>
            </w:r>
          </w:p>
        </w:tc>
        <w:tc>
          <w:tcPr>
            <w:tcW w:w="353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 профессиональной подготовки учителей.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0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5F6FD6" w:rsidRPr="001707E8" w:rsidTr="00A963DE">
        <w:tc>
          <w:tcPr>
            <w:tcW w:w="3260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опыта ОУ и его продвижение на разных уровнях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1.Проведение совещаний, педсоветов о ходе реализации ФГОС НОО</w:t>
            </w:r>
            <w:r w:rsidR="00561D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61D26" w:rsidRPr="00170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ФГОС ООО  </w:t>
            </w:r>
            <w:r w:rsidR="0056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СОО</w:t>
            </w:r>
            <w:r w:rsidR="0076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введении ФГОС третьего поколения.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2.Обобщение опыт</w:t>
            </w:r>
            <w:r w:rsidR="00561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работы по реализации ФГОС НОО, </w:t>
            </w:r>
            <w:r w:rsidR="00561D26" w:rsidRPr="00170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ООО  </w:t>
            </w:r>
            <w:r w:rsidR="0056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="0056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</w:t>
            </w:r>
            <w:r w:rsidR="00561D26"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3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и распространение результатов творческой деятельности педагогов.</w:t>
            </w:r>
          </w:p>
        </w:tc>
        <w:tc>
          <w:tcPr>
            <w:tcW w:w="1701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0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5F6FD6" w:rsidRPr="001707E8" w:rsidTr="00A963DE">
        <w:tc>
          <w:tcPr>
            <w:tcW w:w="3260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 реализации ФГОС в ОУ</w:t>
            </w:r>
          </w:p>
        </w:tc>
        <w:tc>
          <w:tcPr>
            <w:tcW w:w="4544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критериев мониторинга;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2.Осуществление количественного и качественного анализа процесса введения и реализации ФГОС НОО</w:t>
            </w:r>
            <w:r w:rsidR="005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D26" w:rsidRPr="00170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ООО  </w:t>
            </w:r>
            <w:r w:rsidR="0056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56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</w:t>
            </w:r>
            <w:proofErr w:type="gramStart"/>
            <w:r w:rsidR="00561D26"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ОУ;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3.Выявление факторов, препятствующих своевременному и полному введению ФГОС НОО,</w:t>
            </w:r>
            <w:r w:rsidR="00561D26" w:rsidRPr="00170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ФГОС ООО  </w:t>
            </w:r>
            <w:r w:rsidR="0056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СОО</w:t>
            </w:r>
            <w:r w:rsidR="00561D26"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конфликтов и напряжений в системе;</w:t>
            </w:r>
          </w:p>
        </w:tc>
        <w:tc>
          <w:tcPr>
            <w:tcW w:w="353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динамики количественных и качественных показателей, характеризующих процесс введения и реализации ФГОС НОО.</w:t>
            </w:r>
          </w:p>
        </w:tc>
        <w:tc>
          <w:tcPr>
            <w:tcW w:w="1701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0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5F6FD6" w:rsidRPr="001707E8" w:rsidRDefault="005F6FD6" w:rsidP="0017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FD6" w:rsidRPr="001707E8" w:rsidRDefault="005F6FD6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4.Обеспечение внеклассной работы.</w:t>
      </w:r>
    </w:p>
    <w:p w:rsidR="005F6FD6" w:rsidRPr="001707E8" w:rsidRDefault="005F6FD6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развития познавательных, интеллектуальных и творческих способностей учащихся через различные формы внеклассной работы по предмету.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040"/>
        <w:gridCol w:w="3960"/>
        <w:gridCol w:w="1456"/>
        <w:gridCol w:w="1985"/>
      </w:tblGrid>
      <w:tr w:rsidR="005F6FD6" w:rsidRPr="001707E8" w:rsidTr="00A963DE">
        <w:tc>
          <w:tcPr>
            <w:tcW w:w="2268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5040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960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45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6FD6" w:rsidRPr="001707E8" w:rsidTr="00A963DE">
        <w:tc>
          <w:tcPr>
            <w:tcW w:w="2268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недели:</w:t>
            </w:r>
          </w:p>
          <w:p w:rsidR="00220E22" w:rsidRPr="001707E8" w:rsidRDefault="005F6FD6" w:rsidP="0022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  <w:r w:rsidR="002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 и физики,</w:t>
            </w:r>
          </w:p>
          <w:p w:rsidR="005F6FD6" w:rsidRPr="001707E8" w:rsidRDefault="006F21D7" w:rsidP="00E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биологии, географии, химии.</w:t>
            </w:r>
          </w:p>
        </w:tc>
        <w:tc>
          <w:tcPr>
            <w:tcW w:w="5040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 по предмету.</w:t>
            </w:r>
          </w:p>
          <w:p w:rsidR="002259D2" w:rsidRPr="001707E8" w:rsidRDefault="002259D2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интересов и раскрытие творческого потенциала учащихся</w:t>
            </w:r>
          </w:p>
        </w:tc>
        <w:tc>
          <w:tcPr>
            <w:tcW w:w="1456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5F6FD6" w:rsidRPr="001707E8" w:rsidTr="00A963DE">
        <w:trPr>
          <w:trHeight w:val="987"/>
        </w:trPr>
        <w:tc>
          <w:tcPr>
            <w:tcW w:w="2268" w:type="dxa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общества учащихся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Научно-исследовательская работа.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Научно-просветительская работа.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музея: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Сбор, накопление, оформление материалов и документов для пополнения фондов.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экспозиций «История школы»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экскурсоводов, работа лекторских групп.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городских, районных  и областных краеведческих мероприятиях.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Участие в сетевых проектах  и экологических акциях разного уровня: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плану научного отдела НП «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Мещёра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Участие в традиционных экологических акциях: День Земли, День птиц, Марш парков, Помоги птицам и др.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Стартовая конференция «Шаги в науку»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Интеллектуальный марафон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Итоговая школьная конференция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региональной конференции на базе научного отдела НП «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Мещёра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Заседание НОУ: Анализ деятельности за прошедший год и перспективы работы на новый учебный год</w:t>
            </w:r>
          </w:p>
        </w:tc>
        <w:tc>
          <w:tcPr>
            <w:tcW w:w="396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интереса учащихся к учебным предметам;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творческого, самостоятельного мышления учащихся; формирование умений самостоятельного поиска, анализа и оценки информации;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учащихся к научно-исследовательской деятельности;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 и развитие школьных 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традиций.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учащихся к изучению истории родного края.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учащихся к просветительской деятельности.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с признаками одарённости и создание условий, способствующих их оптимальному развитию.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презентовать опыт проектной деятельности на разных уровнях.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педагогов и школьников с результатами деятельности НОУ по разным направлениям образовательного процесса за истекший учебный год;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 основные направления и задачи работы на новый учебный год.</w:t>
            </w:r>
          </w:p>
        </w:tc>
        <w:tc>
          <w:tcPr>
            <w:tcW w:w="1456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НМР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секций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ШНОУ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секций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НМР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D6" w:rsidRPr="001707E8" w:rsidTr="00A963DE">
        <w:tc>
          <w:tcPr>
            <w:tcW w:w="2268" w:type="dxa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Предметные олимпиады 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школьные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муниципальные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всероссийские</w:t>
            </w: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Организация и проведение школьных предметных олимпиад.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Организация участия учеников в предметных олимпиадах муниципального и регионального уровня.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Подведение итогов участия в предметных олимпиадах.</w:t>
            </w:r>
          </w:p>
        </w:tc>
        <w:tc>
          <w:tcPr>
            <w:tcW w:w="396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интереса учащихся  к учебным предметам и к обучению.</w:t>
            </w:r>
          </w:p>
        </w:tc>
        <w:tc>
          <w:tcPr>
            <w:tcW w:w="1456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ноябрь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D6" w:rsidRPr="001707E8" w:rsidTr="00A963DE">
        <w:tc>
          <w:tcPr>
            <w:tcW w:w="2268" w:type="dxa"/>
          </w:tcPr>
          <w:p w:rsidR="005F6FD6" w:rsidRPr="001707E8" w:rsidRDefault="005F6FD6" w:rsidP="00E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интеллектуальные игры: кенгуру, </w:t>
            </w:r>
            <w:r w:rsidR="00E85C93"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медвежонок</w:t>
            </w: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британский бульдог,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игр.</w:t>
            </w:r>
          </w:p>
        </w:tc>
        <w:tc>
          <w:tcPr>
            <w:tcW w:w="396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интереса учащихся  к учебным предметам и к обучению.</w:t>
            </w:r>
          </w:p>
        </w:tc>
        <w:tc>
          <w:tcPr>
            <w:tcW w:w="1456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5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D6" w:rsidRPr="001707E8" w:rsidTr="00A963DE">
        <w:tc>
          <w:tcPr>
            <w:tcW w:w="2268" w:type="dxa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здоровья</w:t>
            </w: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физического здоровья 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интеллектуального здоровья 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нравственного здоровья 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физического здоровья </w:t>
            </w:r>
          </w:p>
        </w:tc>
        <w:tc>
          <w:tcPr>
            <w:tcW w:w="3960" w:type="dxa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сохранения и укрепления здоровья учащихся.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985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НМР, классные руководители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D6" w:rsidRPr="001707E8" w:rsidTr="00A963DE">
        <w:tc>
          <w:tcPr>
            <w:tcW w:w="2268" w:type="dxa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кружков, секций</w:t>
            </w:r>
          </w:p>
        </w:tc>
        <w:tc>
          <w:tcPr>
            <w:tcW w:w="3960" w:type="dxa"/>
          </w:tcPr>
          <w:p w:rsidR="005F6FD6" w:rsidRPr="001707E8" w:rsidRDefault="005F6FD6" w:rsidP="001707E8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внеурочного времени учащихся.</w:t>
            </w:r>
          </w:p>
        </w:tc>
        <w:tc>
          <w:tcPr>
            <w:tcW w:w="1456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педагоги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D6" w:rsidRPr="001707E8" w:rsidTr="00A963DE">
        <w:tc>
          <w:tcPr>
            <w:tcW w:w="2268" w:type="dxa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5040" w:type="dxa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кросс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турнир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эстафета</w:t>
            </w:r>
          </w:p>
        </w:tc>
        <w:tc>
          <w:tcPr>
            <w:tcW w:w="3960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выработки поведенческих  навыков здорового образа жизни через привлечение к занятиям спортом учащихся.</w:t>
            </w:r>
          </w:p>
          <w:p w:rsidR="005F6FD6" w:rsidRPr="001707E8" w:rsidRDefault="005F6FD6" w:rsidP="001707E8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6FD6" w:rsidRPr="001707E8" w:rsidRDefault="005F6FD6" w:rsidP="001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</w:tbl>
    <w:p w:rsidR="005F6FD6" w:rsidRPr="001707E8" w:rsidRDefault="005F6FD6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FD6" w:rsidRPr="001707E8" w:rsidRDefault="005F6FD6" w:rsidP="001707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707E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5. Обеспечение </w:t>
      </w:r>
      <w:proofErr w:type="spellStart"/>
      <w:r w:rsidRPr="001707E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диагностико</w:t>
      </w:r>
      <w:proofErr w:type="spellEnd"/>
      <w:r w:rsidRPr="001707E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- аналитической деятельности.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103"/>
        <w:gridCol w:w="3723"/>
        <w:gridCol w:w="1663"/>
        <w:gridCol w:w="1985"/>
      </w:tblGrid>
      <w:tr w:rsidR="005F6FD6" w:rsidRPr="001707E8" w:rsidTr="00E85C93">
        <w:trPr>
          <w:trHeight w:val="442"/>
        </w:trPr>
        <w:tc>
          <w:tcPr>
            <w:tcW w:w="2269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5103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723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663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6FD6" w:rsidRPr="001707E8" w:rsidTr="00E85C93">
        <w:tc>
          <w:tcPr>
            <w:tcW w:w="2269" w:type="dxa"/>
            <w:vAlign w:val="center"/>
          </w:tcPr>
          <w:p w:rsidR="005F6FD6" w:rsidRPr="001707E8" w:rsidRDefault="005F6FD6" w:rsidP="001707E8">
            <w:pPr>
              <w:suppressLineNumbers/>
              <w:suppressAutoHyphens/>
              <w:snapToGrid w:val="0"/>
              <w:spacing w:after="0" w:line="240" w:lineRule="auto"/>
              <w:ind w:right="35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Диагностические исследования: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F6FD6" w:rsidRPr="001707E8" w:rsidRDefault="005F6FD6" w:rsidP="001707E8">
            <w:pPr>
              <w:suppressLineNumbers/>
              <w:suppressAutoHyphens/>
              <w:spacing w:after="0" w:line="240" w:lineRule="auto"/>
              <w:ind w:right="3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профессиональные  затруднения учителей, выявление запросов по оказанию методической помощи</w:t>
            </w:r>
          </w:p>
          <w:p w:rsidR="005F6FD6" w:rsidRPr="001707E8" w:rsidRDefault="005F6FD6" w:rsidP="001707E8">
            <w:pPr>
              <w:suppressLineNumbers/>
              <w:suppressAutoHyphens/>
              <w:spacing w:after="0" w:line="240" w:lineRule="auto"/>
              <w:ind w:right="3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социальн</w:t>
            </w:r>
            <w:proofErr w:type="gramStart"/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психологическая адаптация учащихся 1,5, 10 классов к новым условиям обучения</w:t>
            </w:r>
          </w:p>
          <w:p w:rsidR="005F6FD6" w:rsidRPr="001707E8" w:rsidRDefault="005F6FD6" w:rsidP="001707E8">
            <w:pPr>
              <w:suppressLineNumbers/>
              <w:suppressAutoHyphens/>
              <w:spacing w:after="0" w:line="240" w:lineRule="auto"/>
              <w:ind w:right="3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учебных навыков, предметных компетентностей учащихся</w:t>
            </w:r>
          </w:p>
          <w:p w:rsidR="005F6FD6" w:rsidRPr="001707E8" w:rsidRDefault="005F6FD6" w:rsidP="001707E8">
            <w:pPr>
              <w:suppressLineNumbers/>
              <w:suppressAutoHyphens/>
              <w:spacing w:after="0" w:line="240" w:lineRule="auto"/>
              <w:ind w:right="3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уровень </w:t>
            </w:r>
            <w:proofErr w:type="spellStart"/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предметам итоговой аттестации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уровень тревожности выпускников в период подготовки и сдачи экзаменов</w:t>
            </w:r>
          </w:p>
        </w:tc>
        <w:tc>
          <w:tcPr>
            <w:tcW w:w="3723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положительных моментов и проблем в работе с детьми и педагогами.</w:t>
            </w:r>
          </w:p>
        </w:tc>
        <w:tc>
          <w:tcPr>
            <w:tcW w:w="1663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5F6FD6" w:rsidRPr="001707E8" w:rsidTr="00E85C93">
        <w:tc>
          <w:tcPr>
            <w:tcW w:w="2269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</w:t>
            </w:r>
          </w:p>
        </w:tc>
        <w:tc>
          <w:tcPr>
            <w:tcW w:w="5103" w:type="dxa"/>
            <w:vAlign w:val="center"/>
          </w:tcPr>
          <w:p w:rsidR="005F6FD6" w:rsidRPr="001707E8" w:rsidRDefault="005F6FD6" w:rsidP="001707E8">
            <w:pPr>
              <w:suppressLineNumbers/>
              <w:suppressAutoHyphens/>
              <w:spacing w:after="0" w:line="240" w:lineRule="auto"/>
              <w:ind w:right="3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 выбору форм итоговой аттестации</w:t>
            </w:r>
          </w:p>
          <w:p w:rsidR="005F6FD6" w:rsidRPr="001707E8" w:rsidRDefault="005F6FD6" w:rsidP="001707E8">
            <w:pPr>
              <w:suppressLineNumbers/>
              <w:suppressAutoHyphens/>
              <w:spacing w:after="0" w:line="240" w:lineRule="auto"/>
              <w:ind w:right="3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 выбору предметов для сдачи итоговой аттестации</w:t>
            </w:r>
          </w:p>
          <w:p w:rsidR="005F6FD6" w:rsidRPr="001707E8" w:rsidRDefault="005F6FD6" w:rsidP="001707E8">
            <w:pPr>
              <w:suppressLineNumbers/>
              <w:suppressAutoHyphens/>
              <w:spacing w:after="0" w:line="240" w:lineRule="auto"/>
              <w:ind w:right="3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 выявлению уровня удовлетворенности </w:t>
            </w: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представляемыми образовательными услугами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 </w:t>
            </w:r>
            <w:proofErr w:type="spellStart"/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предпрофильной</w:t>
            </w:r>
            <w:proofErr w:type="spellEnd"/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подготовке, профильной ориентации</w:t>
            </w:r>
          </w:p>
        </w:tc>
        <w:tc>
          <w:tcPr>
            <w:tcW w:w="3723" w:type="dxa"/>
            <w:vAlign w:val="center"/>
          </w:tcPr>
          <w:p w:rsidR="005F6FD6" w:rsidRPr="001707E8" w:rsidRDefault="005F6FD6" w:rsidP="001707E8">
            <w:pPr>
              <w:suppressLineNumbers/>
              <w:suppressAutoHyphens/>
              <w:spacing w:after="0" w:line="240" w:lineRule="auto"/>
              <w:ind w:right="3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форм итоговой аттестации</w:t>
            </w:r>
            <w:proofErr w:type="gramStart"/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предметов для сдачи итоговой аттестации.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удовлетворенности представляемыми образовательными услугами</w:t>
            </w:r>
          </w:p>
        </w:tc>
        <w:tc>
          <w:tcPr>
            <w:tcW w:w="1663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1985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6FD6" w:rsidRPr="001707E8" w:rsidTr="00E85C93">
        <w:tc>
          <w:tcPr>
            <w:tcW w:w="2269" w:type="dxa"/>
            <w:vAlign w:val="center"/>
          </w:tcPr>
          <w:p w:rsidR="005F6FD6" w:rsidRPr="001707E8" w:rsidRDefault="005F6FD6" w:rsidP="001707E8">
            <w:pPr>
              <w:suppressLineNumbers/>
              <w:suppressAutoHyphens/>
              <w:snapToGrid w:val="0"/>
              <w:spacing w:after="0" w:line="240" w:lineRule="auto"/>
              <w:ind w:right="35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Мониторинговые исследования</w:t>
            </w:r>
          </w:p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F6FD6" w:rsidRPr="001707E8" w:rsidRDefault="005F6FD6" w:rsidP="001707E8">
            <w:pPr>
              <w:suppressLineNumbers/>
              <w:suppressAutoHyphens/>
              <w:snapToGrid w:val="0"/>
              <w:spacing w:after="0" w:line="240" w:lineRule="auto"/>
              <w:ind w:right="3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-качество знаний школьников</w:t>
            </w:r>
          </w:p>
          <w:p w:rsidR="005F6FD6" w:rsidRPr="001707E8" w:rsidRDefault="005F6FD6" w:rsidP="001707E8">
            <w:pPr>
              <w:suppressLineNumbers/>
              <w:suppressAutoHyphens/>
              <w:snapToGrid w:val="0"/>
              <w:spacing w:after="0" w:line="240" w:lineRule="auto"/>
              <w:ind w:right="3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-результаты тестирования, промежуточной и итоговой аттестации</w:t>
            </w:r>
          </w:p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индивидуальной методической работы учителей - предметников</w:t>
            </w:r>
          </w:p>
        </w:tc>
        <w:tc>
          <w:tcPr>
            <w:tcW w:w="3723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динамики количественных и качественных показателей.</w:t>
            </w:r>
          </w:p>
        </w:tc>
        <w:tc>
          <w:tcPr>
            <w:tcW w:w="1663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5F6FD6" w:rsidRPr="001707E8" w:rsidRDefault="005F6FD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</w:tbl>
    <w:p w:rsidR="005F6FD6" w:rsidRDefault="005F6FD6" w:rsidP="0017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CB" w:rsidRPr="00BC75CB" w:rsidRDefault="00BC75CB" w:rsidP="00BC75CB">
      <w:pPr>
        <w:pStyle w:val="TableParagraph"/>
        <w:spacing w:line="246" w:lineRule="exact"/>
        <w:jc w:val="center"/>
        <w:rPr>
          <w:b/>
          <w:sz w:val="24"/>
          <w:szCs w:val="24"/>
        </w:rPr>
      </w:pPr>
      <w:r w:rsidRPr="00BC75CB">
        <w:rPr>
          <w:b/>
          <w:sz w:val="24"/>
          <w:szCs w:val="24"/>
        </w:rPr>
        <w:t>6.</w:t>
      </w:r>
      <w:r w:rsidRPr="00BC75CB">
        <w:rPr>
          <w:b/>
          <w:spacing w:val="-6"/>
          <w:sz w:val="24"/>
          <w:szCs w:val="24"/>
        </w:rPr>
        <w:t xml:space="preserve"> </w:t>
      </w:r>
      <w:r w:rsidRPr="00BC75CB">
        <w:rPr>
          <w:b/>
          <w:sz w:val="24"/>
          <w:szCs w:val="24"/>
        </w:rPr>
        <w:t>Инновационная,</w:t>
      </w:r>
      <w:r w:rsidRPr="00BC75CB">
        <w:rPr>
          <w:b/>
          <w:spacing w:val="-6"/>
          <w:sz w:val="24"/>
          <w:szCs w:val="24"/>
        </w:rPr>
        <w:t xml:space="preserve"> </w:t>
      </w:r>
      <w:r w:rsidRPr="00BC75CB">
        <w:rPr>
          <w:b/>
          <w:sz w:val="24"/>
          <w:szCs w:val="24"/>
        </w:rPr>
        <w:t>научно-исследовательская</w:t>
      </w:r>
      <w:r w:rsidRPr="00BC75CB">
        <w:rPr>
          <w:b/>
          <w:spacing w:val="-7"/>
          <w:sz w:val="24"/>
          <w:szCs w:val="24"/>
        </w:rPr>
        <w:t xml:space="preserve"> </w:t>
      </w:r>
      <w:r w:rsidRPr="00BC75CB">
        <w:rPr>
          <w:b/>
          <w:sz w:val="24"/>
          <w:szCs w:val="24"/>
        </w:rPr>
        <w:t>деятельность</w:t>
      </w:r>
    </w:p>
    <w:p w:rsidR="00BC75CB" w:rsidRPr="005650C7" w:rsidRDefault="00BC75CB" w:rsidP="00565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C75CB">
        <w:rPr>
          <w:rFonts w:ascii="Times New Roman" w:hAnsi="Times New Roman" w:cs="Times New Roman"/>
          <w:sz w:val="24"/>
          <w:szCs w:val="24"/>
        </w:rPr>
        <w:t>Цель:</w:t>
      </w:r>
      <w:r w:rsidRPr="00BC75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>освоение</w:t>
      </w:r>
      <w:r w:rsidRPr="00BC75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>и</w:t>
      </w:r>
      <w:r w:rsidRPr="00BC75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>внедрение</w:t>
      </w:r>
      <w:r w:rsidRPr="00BC75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>новых</w:t>
      </w:r>
      <w:r w:rsidRPr="00BC75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>педагогических</w:t>
      </w:r>
      <w:r w:rsidRPr="00BC75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75CB">
        <w:rPr>
          <w:rFonts w:ascii="Times New Roman" w:hAnsi="Times New Roman" w:cs="Times New Roman"/>
          <w:sz w:val="24"/>
          <w:szCs w:val="24"/>
        </w:rPr>
        <w:t>технологий</w:t>
      </w:r>
      <w:r w:rsidRPr="00BC7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75CB" w:rsidRDefault="00BC75CB" w:rsidP="0017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1445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2268"/>
        <w:gridCol w:w="3402"/>
      </w:tblGrid>
      <w:tr w:rsidR="009E6FBD" w:rsidTr="002514B3">
        <w:trPr>
          <w:trHeight w:val="655"/>
        </w:trPr>
        <w:tc>
          <w:tcPr>
            <w:tcW w:w="8789" w:type="dxa"/>
          </w:tcPr>
          <w:p w:rsidR="009E6FBD" w:rsidRPr="005650C7" w:rsidRDefault="009E6FBD" w:rsidP="005650C7">
            <w:pPr>
              <w:pStyle w:val="TableParagraph"/>
              <w:ind w:left="105" w:right="230"/>
              <w:rPr>
                <w:sz w:val="24"/>
                <w:lang w:val="ru-RU"/>
              </w:rPr>
            </w:pPr>
            <w:r w:rsidRPr="005650C7">
              <w:rPr>
                <w:sz w:val="24"/>
                <w:lang w:val="ru-RU"/>
              </w:rPr>
              <w:t>Внедрение</w:t>
            </w:r>
            <w:r w:rsidRPr="005650C7">
              <w:rPr>
                <w:spacing w:val="1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программ</w:t>
            </w:r>
            <w:r w:rsidRPr="005650C7">
              <w:rPr>
                <w:spacing w:val="1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 xml:space="preserve">обновленных ФГОС НОО </w:t>
            </w:r>
            <w:proofErr w:type="gramStart"/>
            <w:r w:rsidRPr="005650C7">
              <w:rPr>
                <w:sz w:val="24"/>
                <w:lang w:val="ru-RU"/>
              </w:rPr>
              <w:t>и</w:t>
            </w:r>
            <w:r w:rsidRPr="005650C7">
              <w:rPr>
                <w:spacing w:val="-57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ООО</w:t>
            </w:r>
            <w:proofErr w:type="gramEnd"/>
            <w:r w:rsidRPr="005650C7">
              <w:rPr>
                <w:spacing w:val="-3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(1</w:t>
            </w:r>
            <w:r w:rsidRPr="005650C7">
              <w:rPr>
                <w:spacing w:val="-1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и</w:t>
            </w:r>
            <w:r w:rsidRPr="005650C7">
              <w:rPr>
                <w:spacing w:val="-2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5</w:t>
            </w:r>
            <w:r w:rsidRPr="005650C7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5650C7">
              <w:rPr>
                <w:sz w:val="24"/>
                <w:lang w:val="ru-RU"/>
              </w:rPr>
              <w:t>кл</w:t>
            </w:r>
            <w:proofErr w:type="spellEnd"/>
            <w:r w:rsidRPr="005650C7">
              <w:rPr>
                <w:sz w:val="24"/>
                <w:lang w:val="ru-RU"/>
              </w:rPr>
              <w:t>.),</w:t>
            </w:r>
            <w:r w:rsidRPr="005650C7">
              <w:rPr>
                <w:spacing w:val="-2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реализация</w:t>
            </w:r>
            <w:r>
              <w:rPr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ФГОС</w:t>
            </w:r>
            <w:r w:rsidRPr="005650C7">
              <w:rPr>
                <w:spacing w:val="-1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СОО</w:t>
            </w:r>
            <w:r w:rsidRPr="005650C7">
              <w:rPr>
                <w:spacing w:val="-2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(11</w:t>
            </w:r>
            <w:r w:rsidRPr="005650C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650C7">
              <w:rPr>
                <w:sz w:val="24"/>
                <w:lang w:val="ru-RU"/>
              </w:rPr>
              <w:t>кл</w:t>
            </w:r>
            <w:proofErr w:type="spellEnd"/>
            <w:r w:rsidRPr="005650C7">
              <w:rPr>
                <w:sz w:val="24"/>
                <w:lang w:val="ru-RU"/>
              </w:rPr>
              <w:t>).</w:t>
            </w:r>
          </w:p>
        </w:tc>
        <w:tc>
          <w:tcPr>
            <w:tcW w:w="2268" w:type="dxa"/>
          </w:tcPr>
          <w:p w:rsidR="009E6FBD" w:rsidRDefault="009E6FBD" w:rsidP="009E6FBD">
            <w:pPr>
              <w:pStyle w:val="TableParagraph"/>
              <w:spacing w:line="267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9E6FBD" w:rsidRDefault="009E6FBD" w:rsidP="009E6FBD">
            <w:pPr>
              <w:pStyle w:val="TableParagraph"/>
              <w:spacing w:line="276" w:lineRule="auto"/>
              <w:ind w:left="339" w:right="328" w:firstLine="8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9E6FBD" w:rsidTr="002514B3">
        <w:trPr>
          <w:trHeight w:val="976"/>
        </w:trPr>
        <w:tc>
          <w:tcPr>
            <w:tcW w:w="8789" w:type="dxa"/>
          </w:tcPr>
          <w:p w:rsidR="009E6FBD" w:rsidRPr="005650C7" w:rsidRDefault="009E6FBD" w:rsidP="005650C7">
            <w:pPr>
              <w:pStyle w:val="TableParagraph"/>
              <w:ind w:left="105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технологических </w:t>
            </w:r>
            <w:r w:rsidRPr="005650C7">
              <w:rPr>
                <w:sz w:val="24"/>
                <w:lang w:val="ru-RU"/>
              </w:rPr>
              <w:t>карт,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5650C7">
              <w:rPr>
                <w:sz w:val="24"/>
                <w:lang w:val="ru-RU"/>
              </w:rPr>
              <w:t>дидактических материалов,</w:t>
            </w:r>
            <w:r w:rsidRPr="005650C7">
              <w:rPr>
                <w:spacing w:val="1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учебных пособий,</w:t>
            </w:r>
            <w:r w:rsidRPr="005650C7">
              <w:rPr>
                <w:spacing w:val="1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методических</w:t>
            </w:r>
            <w:r w:rsidRPr="005650C7">
              <w:rPr>
                <w:spacing w:val="1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рекомендаций</w:t>
            </w:r>
            <w:r w:rsidRPr="005650C7">
              <w:rPr>
                <w:spacing w:val="-57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по</w:t>
            </w:r>
            <w:r w:rsidRPr="005650C7">
              <w:rPr>
                <w:spacing w:val="-1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отдельным</w:t>
            </w:r>
            <w:r w:rsidRPr="005650C7">
              <w:rPr>
                <w:spacing w:val="-2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курсам</w:t>
            </w:r>
            <w:r w:rsidRPr="005650C7">
              <w:rPr>
                <w:spacing w:val="-1"/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650C7">
              <w:rPr>
                <w:sz w:val="24"/>
                <w:lang w:val="ru-RU"/>
              </w:rPr>
              <w:t>темам.</w:t>
            </w:r>
          </w:p>
        </w:tc>
        <w:tc>
          <w:tcPr>
            <w:tcW w:w="2268" w:type="dxa"/>
          </w:tcPr>
          <w:p w:rsidR="009E6FBD" w:rsidRDefault="009E6FBD" w:rsidP="009E6FBD">
            <w:pPr>
              <w:pStyle w:val="TableParagraph"/>
              <w:spacing w:line="267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9E6FBD" w:rsidRPr="005650C7" w:rsidRDefault="009E6FBD" w:rsidP="009E6FBD">
            <w:pPr>
              <w:pStyle w:val="TableParagraph"/>
              <w:spacing w:line="276" w:lineRule="auto"/>
              <w:ind w:left="156" w:right="149" w:firstLine="60"/>
              <w:rPr>
                <w:sz w:val="24"/>
                <w:lang w:val="ru-RU"/>
              </w:rPr>
            </w:pPr>
            <w:r w:rsidRPr="005650C7">
              <w:rPr>
                <w:sz w:val="24"/>
                <w:lang w:val="ru-RU"/>
              </w:rPr>
              <w:t>руководители ШМО</w:t>
            </w:r>
            <w:r>
              <w:rPr>
                <w:sz w:val="24"/>
                <w:lang w:val="ru-RU"/>
              </w:rPr>
              <w:t>,</w:t>
            </w:r>
            <w:r w:rsidRPr="005650C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ММО </w:t>
            </w:r>
            <w:r w:rsidRPr="005650C7">
              <w:rPr>
                <w:sz w:val="24"/>
                <w:lang w:val="ru-RU"/>
              </w:rPr>
              <w:t>учителя-предметники</w:t>
            </w:r>
          </w:p>
        </w:tc>
      </w:tr>
    </w:tbl>
    <w:p w:rsidR="00BC75CB" w:rsidRDefault="00BC75CB" w:rsidP="0017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010" w:rsidRPr="00A35010" w:rsidRDefault="00A35010" w:rsidP="00A35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школы участвуют в </w:t>
      </w:r>
      <w:r w:rsidRPr="00A35010">
        <w:rPr>
          <w:rFonts w:ascii="Times New Roman" w:hAnsi="Times New Roman" w:cs="Times New Roman"/>
          <w:sz w:val="24"/>
          <w:szCs w:val="24"/>
        </w:rPr>
        <w:t xml:space="preserve">инновационной работе в рамках </w:t>
      </w:r>
      <w:r w:rsidRPr="00A3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инновационной площадки </w:t>
      </w:r>
      <w:r w:rsidRPr="00A3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«Апробация и внедрение основ алгоритмизации и программирования для дошкольников и младших школьников в цифровой образовательной среде </w:t>
      </w:r>
      <w:proofErr w:type="spellStart"/>
      <w:r w:rsidRPr="00A3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ПиктоМир</w:t>
      </w:r>
      <w:proofErr w:type="spellEnd"/>
      <w:r w:rsidRPr="00A350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1BF6" w:rsidRPr="00A35010" w:rsidRDefault="00A35010" w:rsidP="00A35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A3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Федеральный научный центр научно-исследовательский институт системных исследований Российской академии наук г. Москва  от 20.07.2021</w:t>
      </w:r>
      <w:r w:rsidRPr="00A3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П-140</w:t>
      </w:r>
      <w:r w:rsidRPr="00A3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1BF6" w:rsidRPr="00A11BF6" w:rsidRDefault="00A11BF6" w:rsidP="00A11BF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6">
        <w:rPr>
          <w:rFonts w:ascii="Times New Roman" w:eastAsia="SimSun" w:hAnsi="Times New Roman"/>
          <w:b/>
          <w:bCs/>
          <w:color w:val="000000"/>
          <w:kern w:val="24"/>
          <w:sz w:val="24"/>
          <w:szCs w:val="24"/>
          <w:lang w:eastAsia="ru-RU"/>
        </w:rPr>
        <w:t>Цель работы:</w:t>
      </w:r>
    </w:p>
    <w:p w:rsidR="00A11BF6" w:rsidRPr="00A11BF6" w:rsidRDefault="00A11BF6" w:rsidP="00A11BF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6">
        <w:rPr>
          <w:rFonts w:ascii="Times New Roman" w:eastAsia="SimSun" w:hAnsi="Times New Roman"/>
          <w:color w:val="000000"/>
          <w:kern w:val="24"/>
          <w:sz w:val="24"/>
          <w:szCs w:val="24"/>
          <w:lang w:eastAsia="ru-RU"/>
        </w:rPr>
        <w:t xml:space="preserve">Основной целью апробации является разработка системы формирования у детей готовности к изучению основ алгоритмизации и программирования в цифровой образовательной среде </w:t>
      </w:r>
      <w:proofErr w:type="spellStart"/>
      <w:r w:rsidRPr="00A11BF6">
        <w:rPr>
          <w:rFonts w:ascii="Times New Roman" w:eastAsia="SimSun" w:hAnsi="Times New Roman"/>
          <w:color w:val="000000"/>
          <w:kern w:val="24"/>
          <w:sz w:val="24"/>
          <w:szCs w:val="24"/>
          <w:lang w:eastAsia="ru-RU"/>
        </w:rPr>
        <w:t>ПиктоМир</w:t>
      </w:r>
      <w:proofErr w:type="spellEnd"/>
      <w:r w:rsidRPr="00A11BF6">
        <w:rPr>
          <w:rFonts w:ascii="Times New Roman" w:eastAsia="SimSun" w:hAnsi="Times New Roman"/>
          <w:color w:val="000000"/>
          <w:kern w:val="24"/>
          <w:sz w:val="24"/>
          <w:szCs w:val="24"/>
          <w:lang w:eastAsia="ru-RU"/>
        </w:rPr>
        <w:t xml:space="preserve">. </w:t>
      </w:r>
    </w:p>
    <w:p w:rsidR="00A11BF6" w:rsidRPr="00A11BF6" w:rsidRDefault="00A11BF6" w:rsidP="00A11BF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6">
        <w:rPr>
          <w:rFonts w:ascii="Times New Roman" w:eastAsia="SimSu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Задачи: </w:t>
      </w:r>
    </w:p>
    <w:p w:rsidR="00A11BF6" w:rsidRPr="00A11BF6" w:rsidRDefault="00A11BF6" w:rsidP="00A11BF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6">
        <w:rPr>
          <w:rFonts w:ascii="Times New Roman" w:eastAsia="SimSun" w:hAnsi="Times New Roman"/>
          <w:color w:val="000000"/>
          <w:kern w:val="24"/>
          <w:sz w:val="24"/>
          <w:szCs w:val="24"/>
          <w:lang w:eastAsia="ru-RU"/>
        </w:rPr>
        <w:t xml:space="preserve">1)организовать в образовательном пространстве системы дошкольного и начального образования предметную игровую </w:t>
      </w:r>
      <w:proofErr w:type="spellStart"/>
      <w:r w:rsidRPr="00A11BF6">
        <w:rPr>
          <w:rFonts w:ascii="Times New Roman" w:eastAsia="SimSun" w:hAnsi="Times New Roman"/>
          <w:color w:val="000000"/>
          <w:kern w:val="24"/>
          <w:sz w:val="24"/>
          <w:szCs w:val="24"/>
          <w:lang w:eastAsia="ru-RU"/>
        </w:rPr>
        <w:t>техносреду</w:t>
      </w:r>
      <w:proofErr w:type="spellEnd"/>
      <w:r w:rsidRPr="00A11BF6">
        <w:rPr>
          <w:rFonts w:ascii="Times New Roman" w:eastAsia="SimSun" w:hAnsi="Times New Roman"/>
          <w:color w:val="000000"/>
          <w:kern w:val="24"/>
          <w:sz w:val="24"/>
          <w:szCs w:val="24"/>
          <w:lang w:eastAsia="ru-RU"/>
        </w:rPr>
        <w:t xml:space="preserve"> с основами алгоритмизации и программирования в цифровой образовательной среде </w:t>
      </w:r>
      <w:proofErr w:type="spellStart"/>
      <w:r w:rsidRPr="00A11BF6">
        <w:rPr>
          <w:rFonts w:ascii="Times New Roman" w:eastAsia="SimSun" w:hAnsi="Times New Roman"/>
          <w:color w:val="000000"/>
          <w:kern w:val="24"/>
          <w:sz w:val="24"/>
          <w:szCs w:val="24"/>
          <w:lang w:eastAsia="ru-RU"/>
        </w:rPr>
        <w:t>ПиктоМир</w:t>
      </w:r>
      <w:proofErr w:type="spellEnd"/>
      <w:r w:rsidRPr="00A11BF6">
        <w:rPr>
          <w:rFonts w:ascii="Times New Roman" w:eastAsia="SimSun" w:hAnsi="Times New Roman"/>
          <w:color w:val="000000"/>
          <w:kern w:val="24"/>
          <w:sz w:val="24"/>
          <w:szCs w:val="24"/>
          <w:lang w:eastAsia="ru-RU"/>
        </w:rPr>
        <w:t>;</w:t>
      </w:r>
    </w:p>
    <w:p w:rsidR="00A11BF6" w:rsidRPr="00A11BF6" w:rsidRDefault="00A11BF6" w:rsidP="00A11BF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6">
        <w:rPr>
          <w:rFonts w:ascii="Times New Roman" w:eastAsia="SimSun" w:hAnsi="Times New Roman"/>
          <w:color w:val="000000"/>
          <w:kern w:val="24"/>
          <w:sz w:val="24"/>
          <w:szCs w:val="24"/>
          <w:lang w:eastAsia="ru-RU"/>
        </w:rPr>
        <w:t xml:space="preserve">2)развивать методическую компетентность педагогов в области IT-творчества  учеников начальной школы; </w:t>
      </w:r>
    </w:p>
    <w:p w:rsidR="00A11BF6" w:rsidRPr="00A11BF6" w:rsidRDefault="00A11BF6" w:rsidP="00A11BF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6">
        <w:rPr>
          <w:rFonts w:ascii="Times New Roman" w:eastAsia="SimSun" w:hAnsi="Times New Roman"/>
          <w:color w:val="000000"/>
          <w:kern w:val="24"/>
          <w:sz w:val="24"/>
          <w:szCs w:val="24"/>
          <w:lang w:eastAsia="ru-RU"/>
        </w:rPr>
        <w:t xml:space="preserve">3) формировать основы IT-грамотности и IT-компетентности воспитанников как готовность к решению задач прикладного характера, связанных с пропедевтикой; </w:t>
      </w:r>
    </w:p>
    <w:p w:rsidR="00A11BF6" w:rsidRPr="00A11BF6" w:rsidRDefault="00A11BF6" w:rsidP="00A11BF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6">
        <w:rPr>
          <w:rFonts w:ascii="Times New Roman" w:eastAsia="SimSun" w:hAnsi="Times New Roman"/>
          <w:color w:val="000000"/>
          <w:kern w:val="24"/>
          <w:sz w:val="24"/>
          <w:szCs w:val="24"/>
          <w:lang w:eastAsia="ru-RU"/>
        </w:rPr>
        <w:lastRenderedPageBreak/>
        <w:t xml:space="preserve">4) обеспечить освоение детьми начального опыта работы в цифровой образовательной среде; </w:t>
      </w:r>
    </w:p>
    <w:p w:rsidR="00A11BF6" w:rsidRPr="00A11BF6" w:rsidRDefault="00A11BF6" w:rsidP="00A11BF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6">
        <w:rPr>
          <w:rFonts w:ascii="Times New Roman" w:eastAsia="SimSun" w:hAnsi="Times New Roman"/>
          <w:color w:val="000000"/>
          <w:kern w:val="24"/>
          <w:sz w:val="24"/>
          <w:szCs w:val="24"/>
          <w:lang w:eastAsia="ru-RU"/>
        </w:rPr>
        <w:t xml:space="preserve">5) оценить результативность системы педагогической работы; </w:t>
      </w:r>
    </w:p>
    <w:p w:rsidR="00A11BF6" w:rsidRPr="00A11BF6" w:rsidRDefault="00A11BF6" w:rsidP="00A11BF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F6">
        <w:rPr>
          <w:rFonts w:ascii="Times New Roman" w:eastAsia="SimSun" w:hAnsi="Times New Roman" w:cs="Times New Roman"/>
          <w:color w:val="000000"/>
          <w:kern w:val="24"/>
          <w:sz w:val="24"/>
          <w:szCs w:val="24"/>
          <w:lang w:eastAsia="ru-RU"/>
        </w:rPr>
        <w:t xml:space="preserve">6) тиражировать и распространять опыт инновационной педагогической деятельности. </w:t>
      </w:r>
    </w:p>
    <w:p w:rsidR="00A35010" w:rsidRPr="00A11BF6" w:rsidRDefault="00A11BF6" w:rsidP="00A35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11B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1BF6">
        <w:rPr>
          <w:rFonts w:ascii="Times New Roman" w:hAnsi="Times New Roman" w:cs="Times New Roman"/>
          <w:sz w:val="24"/>
          <w:szCs w:val="24"/>
        </w:rPr>
        <w:t xml:space="preserve"> этап </w:t>
      </w:r>
      <w:r w:rsidRPr="00A1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2021-2022 </w:t>
      </w:r>
      <w:proofErr w:type="spellStart"/>
      <w:r w:rsidRPr="00A1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уч.год</w:t>
      </w:r>
      <w:proofErr w:type="spellEnd"/>
      <w:r w:rsidRPr="00A1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организационный этап.</w:t>
      </w:r>
      <w:proofErr w:type="gramEnd"/>
    </w:p>
    <w:p w:rsidR="00A11BF6" w:rsidRPr="00A35010" w:rsidRDefault="00A11BF6" w:rsidP="00A35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B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1BF6">
        <w:rPr>
          <w:rFonts w:ascii="Times New Roman" w:hAnsi="Times New Roman" w:cs="Times New Roman"/>
          <w:sz w:val="24"/>
          <w:szCs w:val="24"/>
        </w:rPr>
        <w:t xml:space="preserve"> этап </w:t>
      </w:r>
      <w:r w:rsidRPr="00A11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2022-2023уч.год - </w:t>
      </w:r>
      <w:r w:rsidRPr="00A11BF6">
        <w:rPr>
          <w:rFonts w:ascii="Times New Roman" w:hAnsi="Times New Roman" w:cs="Times New Roman"/>
          <w:sz w:val="24"/>
          <w:szCs w:val="24"/>
        </w:rPr>
        <w:t>аналитико-проектировочный этап</w:t>
      </w:r>
    </w:p>
    <w:p w:rsidR="00A11BF6" w:rsidRPr="00A11BF6" w:rsidRDefault="00A11BF6" w:rsidP="00A11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B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1BF6">
        <w:rPr>
          <w:rFonts w:ascii="Times New Roman" w:hAnsi="Times New Roman" w:cs="Times New Roman"/>
          <w:sz w:val="24"/>
          <w:szCs w:val="24"/>
        </w:rPr>
        <w:t xml:space="preserve"> этап – 2023-2024 </w:t>
      </w:r>
      <w:proofErr w:type="spellStart"/>
      <w:r w:rsidRPr="00A11BF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11B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BF6">
        <w:rPr>
          <w:rFonts w:ascii="Times New Roman" w:hAnsi="Times New Roman" w:cs="Times New Roman"/>
          <w:sz w:val="24"/>
          <w:szCs w:val="24"/>
        </w:rPr>
        <w:t xml:space="preserve"> – внедренческий этап (этап практической реализации модели);</w:t>
      </w:r>
    </w:p>
    <w:p w:rsidR="00A11BF6" w:rsidRPr="00A11BF6" w:rsidRDefault="00A11BF6" w:rsidP="00A11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B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11BF6">
        <w:rPr>
          <w:rFonts w:ascii="Times New Roman" w:hAnsi="Times New Roman" w:cs="Times New Roman"/>
          <w:sz w:val="24"/>
          <w:szCs w:val="24"/>
        </w:rPr>
        <w:t xml:space="preserve"> этап – 2024-2025 </w:t>
      </w:r>
      <w:proofErr w:type="spellStart"/>
      <w:r w:rsidRPr="00A11BF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11B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BF6">
        <w:rPr>
          <w:rFonts w:ascii="Times New Roman" w:hAnsi="Times New Roman" w:cs="Times New Roman"/>
          <w:sz w:val="24"/>
          <w:szCs w:val="24"/>
        </w:rPr>
        <w:t xml:space="preserve"> – завершающий (обобщающий) этап.</w:t>
      </w:r>
    </w:p>
    <w:p w:rsidR="00AB0AA9" w:rsidRPr="00F55984" w:rsidRDefault="00AB0AA9" w:rsidP="00AB0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84">
        <w:rPr>
          <w:rFonts w:ascii="Times New Roman" w:hAnsi="Times New Roman" w:cs="Times New Roman"/>
          <w:b/>
          <w:sz w:val="24"/>
          <w:szCs w:val="24"/>
        </w:rPr>
        <w:t xml:space="preserve">7. Центр образования цифрового и гуманитарного профилей «Точка роста» </w:t>
      </w:r>
    </w:p>
    <w:p w:rsidR="00AB0AA9" w:rsidRPr="001142C3" w:rsidRDefault="00AB0AA9" w:rsidP="00AB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984">
        <w:rPr>
          <w:rFonts w:ascii="Times New Roman" w:hAnsi="Times New Roman" w:cs="Times New Roman"/>
          <w:sz w:val="24"/>
          <w:szCs w:val="24"/>
        </w:rPr>
        <w:t xml:space="preserve">Цель деятельности Центра образования «Точка роста»: создание условий для внедрения на всех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F559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5984">
        <w:rPr>
          <w:rFonts w:ascii="Times New Roman" w:hAnsi="Times New Roman" w:cs="Times New Roman"/>
          <w:sz w:val="24"/>
          <w:szCs w:val="24"/>
        </w:rPr>
        <w:t xml:space="preserve"> основных и дополнительных общеобразовательных программ цифр</w:t>
      </w:r>
      <w:r>
        <w:rPr>
          <w:rFonts w:ascii="Times New Roman" w:hAnsi="Times New Roman" w:cs="Times New Roman"/>
          <w:sz w:val="24"/>
          <w:szCs w:val="24"/>
        </w:rPr>
        <w:t>ового и гуманитарного профилей.</w:t>
      </w:r>
    </w:p>
    <w:p w:rsidR="00AB0AA9" w:rsidRDefault="00AB0AA9" w:rsidP="00AB0AA9">
      <w:pPr>
        <w:pStyle w:val="ab"/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F55984">
        <w:rPr>
          <w:rFonts w:ascii="Times New Roman" w:hAnsi="Times New Roman" w:cs="Times New Roman"/>
          <w:sz w:val="24"/>
          <w:szCs w:val="24"/>
        </w:rPr>
        <w:t>План учебно-воспитательных, внеурочных и социокультурных мероприятий</w:t>
      </w:r>
      <w:r w:rsidRPr="00F5598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5984">
        <w:rPr>
          <w:rFonts w:ascii="Times New Roman" w:hAnsi="Times New Roman" w:cs="Times New Roman"/>
          <w:sz w:val="24"/>
          <w:szCs w:val="24"/>
        </w:rPr>
        <w:t>в</w:t>
      </w:r>
      <w:r w:rsidRPr="00F559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984">
        <w:rPr>
          <w:rFonts w:ascii="Times New Roman" w:hAnsi="Times New Roman" w:cs="Times New Roman"/>
          <w:sz w:val="24"/>
          <w:szCs w:val="24"/>
        </w:rPr>
        <w:t>Центре</w:t>
      </w:r>
      <w:r w:rsidRPr="00F559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984">
        <w:rPr>
          <w:rFonts w:ascii="Times New Roman" w:hAnsi="Times New Roman" w:cs="Times New Roman"/>
          <w:sz w:val="24"/>
          <w:szCs w:val="24"/>
        </w:rPr>
        <w:t>«Точка</w:t>
      </w:r>
      <w:r w:rsidRPr="00F559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5984">
        <w:rPr>
          <w:rFonts w:ascii="Times New Roman" w:hAnsi="Times New Roman" w:cs="Times New Roman"/>
          <w:sz w:val="24"/>
          <w:szCs w:val="24"/>
        </w:rPr>
        <w:t>роста»</w:t>
      </w:r>
      <w:r w:rsidRPr="00F559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B0AA9" w:rsidRPr="00F55984" w:rsidRDefault="00AB0AA9" w:rsidP="00AB0AA9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98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55984">
        <w:rPr>
          <w:rFonts w:ascii="Times New Roman" w:hAnsi="Times New Roman" w:cs="Times New Roman"/>
          <w:sz w:val="24"/>
          <w:szCs w:val="24"/>
        </w:rPr>
        <w:t>Курловская</w:t>
      </w:r>
      <w:proofErr w:type="spellEnd"/>
      <w:r w:rsidRPr="00F559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СОШ» </w:t>
      </w:r>
      <w:r w:rsidRPr="00F55984">
        <w:rPr>
          <w:rFonts w:ascii="Times New Roman" w:hAnsi="Times New Roman" w:cs="Times New Roman"/>
          <w:sz w:val="24"/>
          <w:szCs w:val="24"/>
        </w:rPr>
        <w:t>на</w:t>
      </w:r>
      <w:r w:rsidRPr="00F559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984">
        <w:rPr>
          <w:rFonts w:ascii="Times New Roman" w:hAnsi="Times New Roman" w:cs="Times New Roman"/>
          <w:sz w:val="24"/>
          <w:szCs w:val="24"/>
        </w:rPr>
        <w:t>2022-2023</w:t>
      </w:r>
      <w:r w:rsidRPr="00F559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984">
        <w:rPr>
          <w:rFonts w:ascii="Times New Roman" w:hAnsi="Times New Roman" w:cs="Times New Roman"/>
          <w:sz w:val="24"/>
          <w:szCs w:val="24"/>
        </w:rPr>
        <w:t>учебный</w:t>
      </w:r>
      <w:r w:rsidRPr="00F559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98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TableNormal"/>
        <w:tblpPr w:leftFromText="180" w:rightFromText="180" w:vertAnchor="text" w:horzAnchor="margin" w:tblpXSpec="center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861"/>
        <w:gridCol w:w="1706"/>
        <w:gridCol w:w="3476"/>
      </w:tblGrid>
      <w:tr w:rsidR="00AB0AA9" w:rsidRPr="00F55984" w:rsidTr="00E576F2">
        <w:trPr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r w:rsidRPr="00F55984">
              <w:rPr>
                <w:sz w:val="24"/>
                <w:szCs w:val="24"/>
              </w:rPr>
              <w:t>№</w:t>
            </w:r>
          </w:p>
        </w:tc>
        <w:tc>
          <w:tcPr>
            <w:tcW w:w="4861" w:type="dxa"/>
            <w:tcBorders>
              <w:lef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5984">
              <w:rPr>
                <w:sz w:val="24"/>
                <w:szCs w:val="24"/>
              </w:rPr>
              <w:t>Содержание</w:t>
            </w:r>
            <w:proofErr w:type="spellEnd"/>
            <w:r w:rsidRPr="00F5598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5984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5984">
              <w:rPr>
                <w:sz w:val="24"/>
                <w:szCs w:val="24"/>
              </w:rPr>
              <w:t>Сроки</w:t>
            </w:r>
            <w:proofErr w:type="spellEnd"/>
          </w:p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5984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7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5984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B0AA9" w:rsidRPr="00F55984" w:rsidTr="00E576F2">
        <w:trPr>
          <w:trHeight w:val="321"/>
        </w:trPr>
        <w:tc>
          <w:tcPr>
            <w:tcW w:w="10533" w:type="dxa"/>
            <w:gridSpan w:val="4"/>
          </w:tcPr>
          <w:p w:rsidR="00AB0AA9" w:rsidRPr="00F55984" w:rsidRDefault="00AB0AA9" w:rsidP="00E576F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F55984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F55984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55984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</w:tc>
      </w:tr>
      <w:tr w:rsidR="00AB0AA9" w:rsidRPr="00F55984" w:rsidTr="00E576F2">
        <w:trPr>
          <w:trHeight w:val="374"/>
        </w:trPr>
        <w:tc>
          <w:tcPr>
            <w:tcW w:w="490" w:type="dxa"/>
            <w:tcBorders>
              <w:righ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r w:rsidRPr="00F55984">
              <w:rPr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lef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55984">
              <w:rPr>
                <w:sz w:val="24"/>
                <w:szCs w:val="24"/>
                <w:lang w:val="ru-RU"/>
              </w:rPr>
              <w:t>Планирование</w:t>
            </w:r>
            <w:r w:rsidRPr="00F559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работы</w:t>
            </w:r>
            <w:r w:rsidRPr="00F559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b/>
                <w:sz w:val="24"/>
                <w:szCs w:val="24"/>
                <w:lang w:val="ru-RU"/>
              </w:rPr>
              <w:t>2022-2023</w:t>
            </w:r>
            <w:r w:rsidRPr="00F5598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55984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F55984">
              <w:rPr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170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F55984">
              <w:rPr>
                <w:sz w:val="24"/>
                <w:szCs w:val="24"/>
              </w:rPr>
              <w:t>май</w:t>
            </w:r>
            <w:proofErr w:type="spellEnd"/>
            <w:proofErr w:type="gramEnd"/>
            <w:r w:rsidRPr="00F55984">
              <w:rPr>
                <w:spacing w:val="2"/>
                <w:sz w:val="24"/>
                <w:szCs w:val="24"/>
              </w:rPr>
              <w:t xml:space="preserve"> </w:t>
            </w:r>
            <w:r w:rsidRPr="00F55984">
              <w:rPr>
                <w:sz w:val="24"/>
                <w:szCs w:val="24"/>
              </w:rPr>
              <w:t>2022г.</w:t>
            </w:r>
          </w:p>
        </w:tc>
        <w:tc>
          <w:tcPr>
            <w:tcW w:w="347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5984">
              <w:rPr>
                <w:sz w:val="24"/>
                <w:szCs w:val="24"/>
              </w:rPr>
              <w:t>Сотрудники</w:t>
            </w:r>
            <w:proofErr w:type="spellEnd"/>
            <w:r w:rsidRPr="00F559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5984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AB0AA9" w:rsidRPr="00F55984" w:rsidTr="00E576F2">
        <w:trPr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r w:rsidRPr="00F55984">
              <w:rPr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lef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5984">
              <w:rPr>
                <w:sz w:val="24"/>
                <w:szCs w:val="24"/>
              </w:rPr>
              <w:t>Реализация</w:t>
            </w:r>
            <w:proofErr w:type="spellEnd"/>
            <w:r w:rsidRPr="00F5598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55984">
              <w:rPr>
                <w:sz w:val="24"/>
                <w:szCs w:val="24"/>
              </w:rPr>
              <w:t>курсов</w:t>
            </w:r>
            <w:proofErr w:type="spellEnd"/>
          </w:p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5984">
              <w:rPr>
                <w:sz w:val="24"/>
                <w:szCs w:val="24"/>
              </w:rPr>
              <w:t>внеурочной</w:t>
            </w:r>
            <w:proofErr w:type="spellEnd"/>
            <w:r w:rsidRPr="00F559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5984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r w:rsidRPr="00F55984">
              <w:rPr>
                <w:sz w:val="24"/>
                <w:szCs w:val="24"/>
              </w:rPr>
              <w:t>В</w:t>
            </w:r>
            <w:r w:rsidRPr="00F559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5984">
              <w:rPr>
                <w:sz w:val="24"/>
                <w:szCs w:val="24"/>
              </w:rPr>
              <w:t>течение</w:t>
            </w:r>
            <w:proofErr w:type="spellEnd"/>
          </w:p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598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7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5984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AB0AA9" w:rsidRPr="00F55984" w:rsidTr="00E576F2">
        <w:trPr>
          <w:trHeight w:val="1104"/>
        </w:trPr>
        <w:tc>
          <w:tcPr>
            <w:tcW w:w="490" w:type="dxa"/>
            <w:tcBorders>
              <w:righ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r w:rsidRPr="00F55984">
              <w:rPr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lef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tabs>
                <w:tab w:val="left" w:pos="246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55984">
              <w:rPr>
                <w:sz w:val="24"/>
                <w:szCs w:val="24"/>
                <w:lang w:val="ru-RU"/>
              </w:rPr>
              <w:t>Разработка</w:t>
            </w:r>
            <w:r w:rsidRPr="00F55984">
              <w:rPr>
                <w:sz w:val="24"/>
                <w:szCs w:val="24"/>
                <w:lang w:val="ru-RU"/>
              </w:rPr>
              <w:tab/>
              <w:t>и реализация</w:t>
            </w:r>
            <w:r w:rsidRPr="00F559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5984">
              <w:rPr>
                <w:sz w:val="24"/>
                <w:szCs w:val="24"/>
                <w:lang w:val="ru-RU"/>
              </w:rPr>
              <w:t>индивидуальных</w:t>
            </w:r>
            <w:proofErr w:type="gramEnd"/>
            <w:r w:rsidRPr="00F559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и</w:t>
            </w:r>
            <w:r w:rsidRPr="00F559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групповых</w:t>
            </w:r>
          </w:p>
          <w:p w:rsidR="00AB0AA9" w:rsidRPr="00F55984" w:rsidRDefault="00AB0AA9" w:rsidP="00E576F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55984">
              <w:rPr>
                <w:sz w:val="24"/>
                <w:szCs w:val="24"/>
                <w:lang w:val="ru-RU"/>
              </w:rPr>
              <w:t>проектов, участие в научн</w:t>
            </w:r>
            <w:proofErr w:type="gramStart"/>
            <w:r w:rsidRPr="00F5598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5598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практических</w:t>
            </w:r>
            <w:r w:rsidRPr="00F5598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конференциях</w:t>
            </w:r>
          </w:p>
        </w:tc>
        <w:tc>
          <w:tcPr>
            <w:tcW w:w="170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r w:rsidRPr="00F55984">
              <w:rPr>
                <w:sz w:val="24"/>
                <w:szCs w:val="24"/>
              </w:rPr>
              <w:t>В</w:t>
            </w:r>
            <w:r w:rsidRPr="00F559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5984">
              <w:rPr>
                <w:sz w:val="24"/>
                <w:szCs w:val="24"/>
              </w:rPr>
              <w:t>течение</w:t>
            </w:r>
            <w:proofErr w:type="spellEnd"/>
            <w:r w:rsidRPr="00F559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5598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7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5984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AB0AA9" w:rsidRPr="00F55984" w:rsidTr="00E576F2">
        <w:trPr>
          <w:trHeight w:val="588"/>
        </w:trPr>
        <w:tc>
          <w:tcPr>
            <w:tcW w:w="490" w:type="dxa"/>
            <w:tcBorders>
              <w:righ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r w:rsidRPr="00F55984">
              <w:rPr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lef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55984">
              <w:rPr>
                <w:sz w:val="24"/>
                <w:szCs w:val="24"/>
                <w:lang w:val="ru-RU"/>
              </w:rPr>
              <w:t>Участие</w:t>
            </w:r>
            <w:r w:rsidRPr="00F559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в</w:t>
            </w:r>
            <w:r w:rsidRPr="00F559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конкурсах</w:t>
            </w:r>
            <w:r w:rsidRPr="00F559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и</w:t>
            </w:r>
            <w:r w:rsidRPr="00F5598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конференциях</w:t>
            </w:r>
          </w:p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55984">
              <w:rPr>
                <w:sz w:val="24"/>
                <w:szCs w:val="24"/>
                <w:lang w:val="ru-RU"/>
              </w:rPr>
              <w:t>различного</w:t>
            </w:r>
            <w:r w:rsidRPr="00F559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170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r w:rsidRPr="00F55984">
              <w:rPr>
                <w:sz w:val="24"/>
                <w:szCs w:val="24"/>
              </w:rPr>
              <w:t>В</w:t>
            </w:r>
            <w:r w:rsidRPr="00F559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5984">
              <w:rPr>
                <w:sz w:val="24"/>
                <w:szCs w:val="24"/>
              </w:rPr>
              <w:t>течение</w:t>
            </w:r>
            <w:proofErr w:type="spellEnd"/>
            <w:r w:rsidRPr="00F559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5598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7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5984">
              <w:rPr>
                <w:sz w:val="24"/>
                <w:szCs w:val="24"/>
              </w:rPr>
              <w:t>организатор</w:t>
            </w:r>
            <w:proofErr w:type="spellEnd"/>
            <w:r w:rsidRPr="00F55984">
              <w:rPr>
                <w:sz w:val="24"/>
                <w:szCs w:val="24"/>
              </w:rPr>
              <w:t>,</w:t>
            </w:r>
            <w:r w:rsidRPr="00F559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5984">
              <w:rPr>
                <w:sz w:val="24"/>
                <w:szCs w:val="24"/>
              </w:rPr>
              <w:t>педагоги</w:t>
            </w:r>
            <w:proofErr w:type="spellEnd"/>
            <w:r w:rsidRPr="00F559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5984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AB0AA9" w:rsidRPr="00F55984" w:rsidTr="00E576F2">
        <w:trPr>
          <w:trHeight w:val="413"/>
        </w:trPr>
        <w:tc>
          <w:tcPr>
            <w:tcW w:w="490" w:type="dxa"/>
            <w:tcBorders>
              <w:righ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r w:rsidRPr="00F55984">
              <w:rPr>
                <w:sz w:val="24"/>
                <w:szCs w:val="24"/>
              </w:rPr>
              <w:t>5</w:t>
            </w:r>
          </w:p>
        </w:tc>
        <w:tc>
          <w:tcPr>
            <w:tcW w:w="4861" w:type="dxa"/>
            <w:tcBorders>
              <w:left w:val="single" w:sz="6" w:space="0" w:color="000000"/>
            </w:tcBorders>
          </w:tcPr>
          <w:p w:rsidR="00AB0AA9" w:rsidRPr="001142C3" w:rsidRDefault="00AB0AA9" w:rsidP="00E57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55984">
              <w:rPr>
                <w:sz w:val="24"/>
                <w:szCs w:val="24"/>
                <w:lang w:val="ru-RU"/>
              </w:rPr>
              <w:t>Круглый</w:t>
            </w:r>
            <w:r w:rsidRPr="00F559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стол «Анализ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работы</w:t>
            </w:r>
            <w:r w:rsidRPr="00F559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за</w:t>
            </w:r>
            <w:r w:rsidRPr="00F559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b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70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5984">
              <w:rPr>
                <w:sz w:val="24"/>
                <w:szCs w:val="24"/>
              </w:rPr>
              <w:t>Mай</w:t>
            </w:r>
            <w:proofErr w:type="spellEnd"/>
            <w:r w:rsidRPr="00F55984">
              <w:rPr>
                <w:spacing w:val="-1"/>
                <w:sz w:val="24"/>
                <w:szCs w:val="24"/>
              </w:rPr>
              <w:t xml:space="preserve"> </w:t>
            </w:r>
            <w:r w:rsidRPr="00F55984">
              <w:rPr>
                <w:sz w:val="24"/>
                <w:szCs w:val="24"/>
              </w:rPr>
              <w:t>2023</w:t>
            </w:r>
          </w:p>
        </w:tc>
        <w:tc>
          <w:tcPr>
            <w:tcW w:w="347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55984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AB0AA9" w:rsidRPr="00F55984" w:rsidTr="00E576F2">
        <w:trPr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</w:rPr>
            </w:pPr>
            <w:r w:rsidRPr="00F55984">
              <w:rPr>
                <w:sz w:val="24"/>
                <w:szCs w:val="24"/>
              </w:rPr>
              <w:t>6</w:t>
            </w:r>
          </w:p>
        </w:tc>
        <w:tc>
          <w:tcPr>
            <w:tcW w:w="4861" w:type="dxa"/>
            <w:tcBorders>
              <w:lef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55984">
              <w:rPr>
                <w:sz w:val="24"/>
                <w:szCs w:val="24"/>
                <w:lang w:val="ru-RU"/>
              </w:rPr>
              <w:t>Планирование</w:t>
            </w:r>
            <w:r w:rsidRPr="00F559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работы</w:t>
            </w:r>
            <w:r w:rsidRPr="00F559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на</w:t>
            </w:r>
            <w:r w:rsidRPr="00F559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2023 –</w:t>
            </w:r>
            <w:r w:rsidRPr="00F559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2024 уч.</w:t>
            </w:r>
            <w:r w:rsidRPr="00F559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70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55984">
              <w:rPr>
                <w:sz w:val="24"/>
                <w:szCs w:val="24"/>
              </w:rPr>
              <w:t>M</w:t>
            </w:r>
            <w:r w:rsidRPr="00F55984">
              <w:rPr>
                <w:sz w:val="24"/>
                <w:szCs w:val="24"/>
                <w:lang w:val="ru-RU"/>
              </w:rPr>
              <w:t>ай</w:t>
            </w:r>
            <w:r w:rsidRPr="00F559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347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55984">
              <w:rPr>
                <w:sz w:val="24"/>
                <w:szCs w:val="24"/>
                <w:lang w:val="ru-RU"/>
              </w:rPr>
              <w:t>Сотрудники</w:t>
            </w:r>
            <w:r w:rsidRPr="00F559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центра</w:t>
            </w:r>
          </w:p>
        </w:tc>
      </w:tr>
      <w:tr w:rsidR="00AB0AA9" w:rsidRPr="00F55984" w:rsidTr="00E576F2">
        <w:trPr>
          <w:trHeight w:val="554"/>
        </w:trPr>
        <w:tc>
          <w:tcPr>
            <w:tcW w:w="490" w:type="dxa"/>
            <w:tcBorders>
              <w:righ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5598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61" w:type="dxa"/>
            <w:tcBorders>
              <w:left w:val="single" w:sz="6" w:space="0" w:color="000000"/>
            </w:tcBorders>
          </w:tcPr>
          <w:p w:rsidR="00AB0AA9" w:rsidRPr="00F55984" w:rsidRDefault="00AB0AA9" w:rsidP="00E576F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55984">
              <w:rPr>
                <w:sz w:val="24"/>
                <w:szCs w:val="24"/>
                <w:lang w:val="ru-RU"/>
              </w:rPr>
              <w:t>Отчет</w:t>
            </w:r>
            <w:r w:rsidRPr="00F559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-</w:t>
            </w:r>
            <w:r w:rsidRPr="00F559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презентация</w:t>
            </w:r>
            <w:r w:rsidRPr="00F559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о работе</w:t>
            </w:r>
            <w:r w:rsidRPr="00F559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Центра</w:t>
            </w:r>
          </w:p>
        </w:tc>
        <w:tc>
          <w:tcPr>
            <w:tcW w:w="170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55984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476" w:type="dxa"/>
          </w:tcPr>
          <w:p w:rsidR="00AB0AA9" w:rsidRPr="00F55984" w:rsidRDefault="00AB0AA9" w:rsidP="00E57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55984">
              <w:rPr>
                <w:sz w:val="24"/>
                <w:szCs w:val="24"/>
                <w:lang w:val="ru-RU"/>
              </w:rPr>
              <w:t>Сотрудники</w:t>
            </w:r>
            <w:r w:rsidRPr="00F559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5984">
              <w:rPr>
                <w:sz w:val="24"/>
                <w:szCs w:val="24"/>
                <w:lang w:val="ru-RU"/>
              </w:rPr>
              <w:t>центра</w:t>
            </w:r>
          </w:p>
        </w:tc>
      </w:tr>
    </w:tbl>
    <w:p w:rsidR="00AB0AA9" w:rsidRPr="00F55984" w:rsidRDefault="00AB0AA9" w:rsidP="00AB0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AA9" w:rsidRPr="00F55984" w:rsidRDefault="00AB0AA9" w:rsidP="00AB0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AA9" w:rsidRPr="00F55984" w:rsidRDefault="00AB0AA9" w:rsidP="00AB0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AA9" w:rsidRPr="00F55984" w:rsidRDefault="00AB0AA9" w:rsidP="00AB0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AA9" w:rsidRPr="00F55984" w:rsidRDefault="00AB0AA9" w:rsidP="00AB0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AA9" w:rsidRPr="00F55984" w:rsidRDefault="00AB0AA9" w:rsidP="00AB0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AA9" w:rsidRPr="00F55984" w:rsidRDefault="00AB0AA9" w:rsidP="00AB0AA9">
      <w:pPr>
        <w:rPr>
          <w:rFonts w:ascii="Times New Roman" w:hAnsi="Times New Roman" w:cs="Times New Roman"/>
          <w:b/>
          <w:sz w:val="24"/>
          <w:szCs w:val="24"/>
        </w:rPr>
      </w:pPr>
    </w:p>
    <w:p w:rsidR="00AB0AA9" w:rsidRPr="00F55984" w:rsidRDefault="00AB0AA9" w:rsidP="00AB0AA9">
      <w:pPr>
        <w:rPr>
          <w:rFonts w:ascii="Times New Roman" w:hAnsi="Times New Roman" w:cs="Times New Roman"/>
          <w:b/>
          <w:sz w:val="24"/>
          <w:szCs w:val="24"/>
        </w:rPr>
      </w:pPr>
    </w:p>
    <w:p w:rsidR="00AB0AA9" w:rsidRPr="00F55984" w:rsidRDefault="00AB0AA9" w:rsidP="00AB0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AA9" w:rsidRPr="00F55984" w:rsidRDefault="00AB0AA9" w:rsidP="00AB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A9" w:rsidRPr="00F55984" w:rsidRDefault="00AB0AA9" w:rsidP="00AB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A9" w:rsidRPr="00F55984" w:rsidRDefault="00AB0AA9" w:rsidP="00AB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A9" w:rsidRPr="00F55984" w:rsidRDefault="00AB0AA9" w:rsidP="00AB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A9" w:rsidRPr="00F55984" w:rsidRDefault="00AB0AA9" w:rsidP="00AB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A9" w:rsidRPr="00F55984" w:rsidRDefault="00AB0AA9" w:rsidP="00AB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A9" w:rsidRPr="001707E8" w:rsidRDefault="00AB0AA9" w:rsidP="00AB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A9" w:rsidRDefault="00AB0AA9" w:rsidP="00AB0AA9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C376A" w:rsidRDefault="008C376A" w:rsidP="0017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376A" w:rsidRPr="001707E8" w:rsidRDefault="008C376A" w:rsidP="0017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FE6" w:rsidRPr="001707E8" w:rsidRDefault="00765FE6" w:rsidP="001707E8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707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педагогов над темами самообразования.</w:t>
      </w:r>
    </w:p>
    <w:p w:rsidR="00765FE6" w:rsidRPr="001707E8" w:rsidRDefault="00765FE6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FE6" w:rsidRPr="001707E8" w:rsidRDefault="00765FE6" w:rsidP="0017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17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17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самообразованию.</w:t>
      </w:r>
    </w:p>
    <w:p w:rsidR="00765FE6" w:rsidRPr="001707E8" w:rsidRDefault="00765FE6" w:rsidP="00170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65FE6" w:rsidRPr="001707E8" w:rsidRDefault="00765FE6" w:rsidP="00170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Pr="0017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:rsidR="00765FE6" w:rsidRPr="001707E8" w:rsidRDefault="00765FE6" w:rsidP="00170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FE6" w:rsidRPr="001707E8" w:rsidRDefault="00765FE6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07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методической работой</w:t>
      </w:r>
    </w:p>
    <w:p w:rsidR="00765FE6" w:rsidRPr="001707E8" w:rsidRDefault="00136EC7" w:rsidP="0017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765FE6"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r w:rsidR="00765FE6" w:rsidRPr="00170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  и анализа результатов  исполнения  плана методической работы.</w:t>
      </w:r>
      <w:r w:rsidR="00765FE6"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5FE6" w:rsidRPr="001707E8" w:rsidRDefault="00765FE6" w:rsidP="0017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proofErr w:type="gramStart"/>
      <w:r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школьной документацией и выполнением программ.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9"/>
        <w:gridCol w:w="96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765FE6" w:rsidRPr="001707E8" w:rsidTr="0087673B">
        <w:trPr>
          <w:cantSplit/>
        </w:trPr>
        <w:tc>
          <w:tcPr>
            <w:tcW w:w="1413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765FE6" w:rsidRPr="001707E8" w:rsidTr="0087673B">
        <w:trPr>
          <w:cantSplit/>
        </w:trPr>
        <w:tc>
          <w:tcPr>
            <w:tcW w:w="1413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327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FE6" w:rsidRPr="001707E8" w:rsidTr="0087673B">
        <w:trPr>
          <w:cantSplit/>
        </w:trPr>
        <w:tc>
          <w:tcPr>
            <w:tcW w:w="1413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  <w:tc>
          <w:tcPr>
            <w:tcW w:w="327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FE6" w:rsidRPr="001707E8" w:rsidTr="0087673B">
        <w:trPr>
          <w:cantSplit/>
        </w:trPr>
        <w:tc>
          <w:tcPr>
            <w:tcW w:w="1413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  <w:tc>
          <w:tcPr>
            <w:tcW w:w="327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FE6" w:rsidRPr="001707E8" w:rsidTr="0087673B">
        <w:trPr>
          <w:cantSplit/>
        </w:trPr>
        <w:tc>
          <w:tcPr>
            <w:tcW w:w="1413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327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FE6" w:rsidRPr="001707E8" w:rsidTr="0087673B">
        <w:trPr>
          <w:cantSplit/>
        </w:trPr>
        <w:tc>
          <w:tcPr>
            <w:tcW w:w="1413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7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FE6" w:rsidRPr="001707E8" w:rsidTr="0087673B">
        <w:trPr>
          <w:cantSplit/>
        </w:trPr>
        <w:tc>
          <w:tcPr>
            <w:tcW w:w="1413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Дневники </w:t>
            </w:r>
            <w:proofErr w:type="gramStart"/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FE6" w:rsidRPr="001707E8" w:rsidTr="0087673B">
        <w:trPr>
          <w:cantSplit/>
        </w:trPr>
        <w:tc>
          <w:tcPr>
            <w:tcW w:w="1413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кабинетов</w:t>
            </w:r>
          </w:p>
        </w:tc>
        <w:tc>
          <w:tcPr>
            <w:tcW w:w="327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FE6" w:rsidRPr="001707E8" w:rsidTr="0087673B">
        <w:trPr>
          <w:cantSplit/>
        </w:trPr>
        <w:tc>
          <w:tcPr>
            <w:tcW w:w="1413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МО</w:t>
            </w:r>
          </w:p>
        </w:tc>
        <w:tc>
          <w:tcPr>
            <w:tcW w:w="327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FE6" w:rsidRPr="001707E8" w:rsidRDefault="00765FE6" w:rsidP="0017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FE6" w:rsidRPr="001707E8" w:rsidRDefault="00765FE6" w:rsidP="001707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контроля уровня преподавания</w:t>
      </w:r>
    </w:p>
    <w:p w:rsidR="00765FE6" w:rsidRPr="001707E8" w:rsidRDefault="00765FE6" w:rsidP="0017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9"/>
        <w:gridCol w:w="96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765FE6" w:rsidRPr="001707E8" w:rsidTr="0087673B">
        <w:trPr>
          <w:cantSplit/>
        </w:trPr>
        <w:tc>
          <w:tcPr>
            <w:tcW w:w="1413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765FE6" w:rsidRPr="001707E8" w:rsidTr="0087673B">
        <w:trPr>
          <w:cantSplit/>
        </w:trPr>
        <w:tc>
          <w:tcPr>
            <w:tcW w:w="1413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уроков</w:t>
            </w:r>
          </w:p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FE6" w:rsidRPr="001707E8" w:rsidTr="0087673B">
        <w:trPr>
          <w:cantSplit/>
        </w:trPr>
        <w:tc>
          <w:tcPr>
            <w:tcW w:w="1413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по внеурочной деятельности</w:t>
            </w:r>
          </w:p>
        </w:tc>
        <w:tc>
          <w:tcPr>
            <w:tcW w:w="327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765FE6" w:rsidRPr="001707E8" w:rsidRDefault="00765FE6" w:rsidP="0017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FE6" w:rsidRPr="001707E8" w:rsidRDefault="00765FE6" w:rsidP="0017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FE6" w:rsidRPr="001707E8" w:rsidRDefault="00765FE6" w:rsidP="0017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FE6" w:rsidRPr="001707E8" w:rsidRDefault="00765FE6" w:rsidP="0017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060" w:rsidRPr="001707E8" w:rsidRDefault="00221060" w:rsidP="001707E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1060" w:rsidRPr="001707E8" w:rsidSect="00A96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28A"/>
    <w:multiLevelType w:val="hybridMultilevel"/>
    <w:tmpl w:val="DBA8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076A"/>
    <w:multiLevelType w:val="hybridMultilevel"/>
    <w:tmpl w:val="75E072BA"/>
    <w:lvl w:ilvl="0" w:tplc="8EF24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13457"/>
    <w:multiLevelType w:val="hybridMultilevel"/>
    <w:tmpl w:val="4BE8997E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5596D"/>
    <w:multiLevelType w:val="hybridMultilevel"/>
    <w:tmpl w:val="C8DA0E6E"/>
    <w:lvl w:ilvl="0" w:tplc="B128B7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77411BD"/>
    <w:multiLevelType w:val="hybridMultilevel"/>
    <w:tmpl w:val="8F56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F2C17"/>
    <w:multiLevelType w:val="hybridMultilevel"/>
    <w:tmpl w:val="A7B6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F4964"/>
    <w:multiLevelType w:val="hybridMultilevel"/>
    <w:tmpl w:val="977A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F03B2"/>
    <w:multiLevelType w:val="multilevel"/>
    <w:tmpl w:val="D5DE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F1206"/>
    <w:multiLevelType w:val="hybridMultilevel"/>
    <w:tmpl w:val="23A82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518AA"/>
    <w:multiLevelType w:val="hybridMultilevel"/>
    <w:tmpl w:val="B3823694"/>
    <w:lvl w:ilvl="0" w:tplc="378411BC">
      <w:numFmt w:val="bullet"/>
      <w:lvlText w:val=""/>
      <w:lvlJc w:val="left"/>
      <w:pPr>
        <w:ind w:left="515" w:hanging="284"/>
      </w:pPr>
      <w:rPr>
        <w:rFonts w:ascii="Symbol" w:eastAsia="Symbol" w:hAnsi="Symbol" w:cs="Symbol" w:hint="default"/>
        <w:color w:val="1C2E3D"/>
        <w:w w:val="100"/>
        <w:sz w:val="24"/>
        <w:szCs w:val="24"/>
        <w:lang w:val="ru-RU" w:eastAsia="en-US" w:bidi="ar-SA"/>
      </w:rPr>
    </w:lvl>
    <w:lvl w:ilvl="1" w:tplc="A45284E2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669A9E8C">
      <w:numFmt w:val="bullet"/>
      <w:lvlText w:val="•"/>
      <w:lvlJc w:val="left"/>
      <w:pPr>
        <w:ind w:left="2673" w:hanging="284"/>
      </w:pPr>
      <w:rPr>
        <w:rFonts w:hint="default"/>
        <w:lang w:val="ru-RU" w:eastAsia="en-US" w:bidi="ar-SA"/>
      </w:rPr>
    </w:lvl>
    <w:lvl w:ilvl="3" w:tplc="DFDE0AFC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4" w:tplc="B4607116">
      <w:numFmt w:val="bullet"/>
      <w:lvlText w:val="•"/>
      <w:lvlJc w:val="left"/>
      <w:pPr>
        <w:ind w:left="4826" w:hanging="284"/>
      </w:pPr>
      <w:rPr>
        <w:rFonts w:hint="default"/>
        <w:lang w:val="ru-RU" w:eastAsia="en-US" w:bidi="ar-SA"/>
      </w:rPr>
    </w:lvl>
    <w:lvl w:ilvl="5" w:tplc="C6C2BC4E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89BC5A32">
      <w:numFmt w:val="bullet"/>
      <w:lvlText w:val="•"/>
      <w:lvlJc w:val="left"/>
      <w:pPr>
        <w:ind w:left="6979" w:hanging="284"/>
      </w:pPr>
      <w:rPr>
        <w:rFonts w:hint="default"/>
        <w:lang w:val="ru-RU" w:eastAsia="en-US" w:bidi="ar-SA"/>
      </w:rPr>
    </w:lvl>
    <w:lvl w:ilvl="7" w:tplc="C232B460">
      <w:numFmt w:val="bullet"/>
      <w:lvlText w:val="•"/>
      <w:lvlJc w:val="left"/>
      <w:pPr>
        <w:ind w:left="8056" w:hanging="284"/>
      </w:pPr>
      <w:rPr>
        <w:rFonts w:hint="default"/>
        <w:lang w:val="ru-RU" w:eastAsia="en-US" w:bidi="ar-SA"/>
      </w:rPr>
    </w:lvl>
    <w:lvl w:ilvl="8" w:tplc="7494C9F8">
      <w:numFmt w:val="bullet"/>
      <w:lvlText w:val="•"/>
      <w:lvlJc w:val="left"/>
      <w:pPr>
        <w:ind w:left="9133" w:hanging="284"/>
      </w:pPr>
      <w:rPr>
        <w:rFonts w:hint="default"/>
        <w:lang w:val="ru-RU" w:eastAsia="en-US" w:bidi="ar-SA"/>
      </w:rPr>
    </w:lvl>
  </w:abstractNum>
  <w:abstractNum w:abstractNumId="10">
    <w:nsid w:val="1C6037DF"/>
    <w:multiLevelType w:val="hybridMultilevel"/>
    <w:tmpl w:val="70EEF23E"/>
    <w:lvl w:ilvl="0" w:tplc="365E43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21E4B"/>
    <w:multiLevelType w:val="hybridMultilevel"/>
    <w:tmpl w:val="97C037A2"/>
    <w:lvl w:ilvl="0" w:tplc="A45284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37097"/>
    <w:multiLevelType w:val="hybridMultilevel"/>
    <w:tmpl w:val="2924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B6BA9"/>
    <w:multiLevelType w:val="hybridMultilevel"/>
    <w:tmpl w:val="FD16B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F2420F"/>
    <w:multiLevelType w:val="multilevel"/>
    <w:tmpl w:val="07129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AA047F"/>
    <w:multiLevelType w:val="hybridMultilevel"/>
    <w:tmpl w:val="4F668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D6457D6">
      <w:start w:val="5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8D0421D"/>
    <w:multiLevelType w:val="hybridMultilevel"/>
    <w:tmpl w:val="43E0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F178F"/>
    <w:multiLevelType w:val="hybridMultilevel"/>
    <w:tmpl w:val="DE366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06578"/>
    <w:multiLevelType w:val="hybridMultilevel"/>
    <w:tmpl w:val="C84233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C258C"/>
    <w:multiLevelType w:val="hybridMultilevel"/>
    <w:tmpl w:val="368E44AC"/>
    <w:lvl w:ilvl="0" w:tplc="A0B6E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A96145"/>
    <w:multiLevelType w:val="hybridMultilevel"/>
    <w:tmpl w:val="B7CA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D143C"/>
    <w:multiLevelType w:val="hybridMultilevel"/>
    <w:tmpl w:val="FFE23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E3D0B"/>
    <w:multiLevelType w:val="hybridMultilevel"/>
    <w:tmpl w:val="78860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E434C"/>
    <w:multiLevelType w:val="hybridMultilevel"/>
    <w:tmpl w:val="0AB04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520C3C"/>
    <w:multiLevelType w:val="hybridMultilevel"/>
    <w:tmpl w:val="EED40242"/>
    <w:lvl w:ilvl="0" w:tplc="87A2D9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F5671"/>
    <w:multiLevelType w:val="hybridMultilevel"/>
    <w:tmpl w:val="5DBE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57C66"/>
    <w:multiLevelType w:val="hybridMultilevel"/>
    <w:tmpl w:val="65D4F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7737082"/>
    <w:multiLevelType w:val="hybridMultilevel"/>
    <w:tmpl w:val="0F42DBFA"/>
    <w:lvl w:ilvl="0" w:tplc="B3BCE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49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24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88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AE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64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C6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21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6C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97A4B14"/>
    <w:multiLevelType w:val="hybridMultilevel"/>
    <w:tmpl w:val="F29844CA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6EA75D3B"/>
    <w:multiLevelType w:val="hybridMultilevel"/>
    <w:tmpl w:val="5B146E1A"/>
    <w:lvl w:ilvl="0" w:tplc="91665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8A6887"/>
    <w:multiLevelType w:val="multilevel"/>
    <w:tmpl w:val="7D50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41DCB"/>
    <w:multiLevelType w:val="hybridMultilevel"/>
    <w:tmpl w:val="46BE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14D3A"/>
    <w:multiLevelType w:val="hybridMultilevel"/>
    <w:tmpl w:val="93FE264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6015B6A"/>
    <w:multiLevelType w:val="hybridMultilevel"/>
    <w:tmpl w:val="E9E0C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8D6A71"/>
    <w:multiLevelType w:val="hybridMultilevel"/>
    <w:tmpl w:val="05B2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E18A1"/>
    <w:multiLevelType w:val="hybridMultilevel"/>
    <w:tmpl w:val="DDA0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76B7E"/>
    <w:multiLevelType w:val="hybridMultilevel"/>
    <w:tmpl w:val="A96AEBC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22"/>
  </w:num>
  <w:num w:numId="5">
    <w:abstractNumId w:val="12"/>
  </w:num>
  <w:num w:numId="6">
    <w:abstractNumId w:val="0"/>
  </w:num>
  <w:num w:numId="7">
    <w:abstractNumId w:val="23"/>
  </w:num>
  <w:num w:numId="8">
    <w:abstractNumId w:val="15"/>
  </w:num>
  <w:num w:numId="9">
    <w:abstractNumId w:val="26"/>
  </w:num>
  <w:num w:numId="10">
    <w:abstractNumId w:val="3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2"/>
  </w:num>
  <w:num w:numId="14">
    <w:abstractNumId w:val="36"/>
  </w:num>
  <w:num w:numId="15">
    <w:abstractNumId w:val="34"/>
  </w:num>
  <w:num w:numId="16">
    <w:abstractNumId w:val="5"/>
  </w:num>
  <w:num w:numId="17">
    <w:abstractNumId w:val="13"/>
  </w:num>
  <w:num w:numId="18">
    <w:abstractNumId w:val="6"/>
  </w:num>
  <w:num w:numId="19">
    <w:abstractNumId w:val="21"/>
  </w:num>
  <w:num w:numId="20">
    <w:abstractNumId w:val="19"/>
  </w:num>
  <w:num w:numId="21">
    <w:abstractNumId w:val="25"/>
  </w:num>
  <w:num w:numId="22">
    <w:abstractNumId w:val="30"/>
  </w:num>
  <w:num w:numId="23">
    <w:abstractNumId w:val="7"/>
    <w:lvlOverride w:ilvl="0">
      <w:startOverride w:val="1"/>
    </w:lvlOverride>
  </w:num>
  <w:num w:numId="24">
    <w:abstractNumId w:val="24"/>
  </w:num>
  <w:num w:numId="25">
    <w:abstractNumId w:val="1"/>
  </w:num>
  <w:num w:numId="26">
    <w:abstractNumId w:val="20"/>
  </w:num>
  <w:num w:numId="27">
    <w:abstractNumId w:val="1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"/>
  </w:num>
  <w:num w:numId="31">
    <w:abstractNumId w:val="35"/>
  </w:num>
  <w:num w:numId="32">
    <w:abstractNumId w:val="4"/>
  </w:num>
  <w:num w:numId="33">
    <w:abstractNumId w:val="31"/>
  </w:num>
  <w:num w:numId="34">
    <w:abstractNumId w:val="27"/>
  </w:num>
  <w:num w:numId="35">
    <w:abstractNumId w:val="8"/>
  </w:num>
  <w:num w:numId="36">
    <w:abstractNumId w:val="14"/>
  </w:num>
  <w:num w:numId="37">
    <w:abstractNumId w:val="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00"/>
    <w:rsid w:val="00004E68"/>
    <w:rsid w:val="00043304"/>
    <w:rsid w:val="00062D02"/>
    <w:rsid w:val="000927EC"/>
    <w:rsid w:val="000B2E88"/>
    <w:rsid w:val="000B693C"/>
    <w:rsid w:val="000D0CEA"/>
    <w:rsid w:val="001218D7"/>
    <w:rsid w:val="00123737"/>
    <w:rsid w:val="00136EC7"/>
    <w:rsid w:val="001707E8"/>
    <w:rsid w:val="001A1200"/>
    <w:rsid w:val="001B13A0"/>
    <w:rsid w:val="00212CCD"/>
    <w:rsid w:val="00220E22"/>
    <w:rsid w:val="00221060"/>
    <w:rsid w:val="002259D2"/>
    <w:rsid w:val="00227EF8"/>
    <w:rsid w:val="002514B3"/>
    <w:rsid w:val="00251E62"/>
    <w:rsid w:val="00272C75"/>
    <w:rsid w:val="002B0729"/>
    <w:rsid w:val="00360E22"/>
    <w:rsid w:val="004334E0"/>
    <w:rsid w:val="00465255"/>
    <w:rsid w:val="00490F58"/>
    <w:rsid w:val="0049570C"/>
    <w:rsid w:val="004C36D9"/>
    <w:rsid w:val="005149AD"/>
    <w:rsid w:val="00561D26"/>
    <w:rsid w:val="005650C7"/>
    <w:rsid w:val="005B3FA0"/>
    <w:rsid w:val="005F0D7E"/>
    <w:rsid w:val="005F6FD6"/>
    <w:rsid w:val="00636590"/>
    <w:rsid w:val="00650501"/>
    <w:rsid w:val="00654C09"/>
    <w:rsid w:val="006A222C"/>
    <w:rsid w:val="006B501E"/>
    <w:rsid w:val="006B73DD"/>
    <w:rsid w:val="006F21D7"/>
    <w:rsid w:val="00725E8E"/>
    <w:rsid w:val="007608E7"/>
    <w:rsid w:val="00760CF1"/>
    <w:rsid w:val="00765FE6"/>
    <w:rsid w:val="00785E78"/>
    <w:rsid w:val="00793B4A"/>
    <w:rsid w:val="00795003"/>
    <w:rsid w:val="007B0C8C"/>
    <w:rsid w:val="007F2ACD"/>
    <w:rsid w:val="007F6DB3"/>
    <w:rsid w:val="00811BC5"/>
    <w:rsid w:val="0087673B"/>
    <w:rsid w:val="008B6837"/>
    <w:rsid w:val="008C376A"/>
    <w:rsid w:val="00946B96"/>
    <w:rsid w:val="009C4A4F"/>
    <w:rsid w:val="009D3525"/>
    <w:rsid w:val="009E6FBD"/>
    <w:rsid w:val="00A11BF6"/>
    <w:rsid w:val="00A1701B"/>
    <w:rsid w:val="00A21F1A"/>
    <w:rsid w:val="00A35010"/>
    <w:rsid w:val="00A64B7E"/>
    <w:rsid w:val="00A65052"/>
    <w:rsid w:val="00A80855"/>
    <w:rsid w:val="00A919F8"/>
    <w:rsid w:val="00A93775"/>
    <w:rsid w:val="00A963DE"/>
    <w:rsid w:val="00AB0AA9"/>
    <w:rsid w:val="00AD77B2"/>
    <w:rsid w:val="00AE0349"/>
    <w:rsid w:val="00AE50F6"/>
    <w:rsid w:val="00B0650E"/>
    <w:rsid w:val="00B52823"/>
    <w:rsid w:val="00B6653A"/>
    <w:rsid w:val="00B83C33"/>
    <w:rsid w:val="00BB1FCA"/>
    <w:rsid w:val="00BB7910"/>
    <w:rsid w:val="00BC75CB"/>
    <w:rsid w:val="00BD06B4"/>
    <w:rsid w:val="00BD3C77"/>
    <w:rsid w:val="00C5276A"/>
    <w:rsid w:val="00C859EF"/>
    <w:rsid w:val="00CE4935"/>
    <w:rsid w:val="00D0247C"/>
    <w:rsid w:val="00D552E5"/>
    <w:rsid w:val="00DB5C69"/>
    <w:rsid w:val="00DF35DE"/>
    <w:rsid w:val="00DF5CE4"/>
    <w:rsid w:val="00E43544"/>
    <w:rsid w:val="00E8287E"/>
    <w:rsid w:val="00E85C93"/>
    <w:rsid w:val="00E86D9A"/>
    <w:rsid w:val="00EE05B9"/>
    <w:rsid w:val="00EF3E48"/>
    <w:rsid w:val="00F10422"/>
    <w:rsid w:val="00F32EEB"/>
    <w:rsid w:val="00F7101C"/>
    <w:rsid w:val="00F7670D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F6FD6"/>
  </w:style>
  <w:style w:type="paragraph" w:styleId="a3">
    <w:name w:val="No Spacing"/>
    <w:uiPriority w:val="1"/>
    <w:qFormat/>
    <w:rsid w:val="005F6F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6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F6FD6"/>
  </w:style>
  <w:style w:type="character" w:customStyle="1" w:styleId="submenu-table">
    <w:name w:val="submenu-table"/>
    <w:basedOn w:val="a0"/>
    <w:rsid w:val="005F6FD6"/>
  </w:style>
  <w:style w:type="paragraph" w:customStyle="1" w:styleId="a6">
    <w:name w:val="Содержимое таблицы"/>
    <w:basedOn w:val="a"/>
    <w:rsid w:val="005F6FD6"/>
    <w:pPr>
      <w:suppressLineNumbers/>
      <w:suppressAutoHyphens/>
      <w:spacing w:line="240" w:lineRule="auto"/>
      <w:ind w:left="851"/>
    </w:pPr>
    <w:rPr>
      <w:rFonts w:ascii="Times New Roman" w:eastAsia="Calibri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5F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F6F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F6F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F6F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793B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3B4A"/>
  </w:style>
  <w:style w:type="paragraph" w:customStyle="1" w:styleId="TableParagraph">
    <w:name w:val="Table Paragraph"/>
    <w:basedOn w:val="a"/>
    <w:uiPriority w:val="1"/>
    <w:qFormat/>
    <w:rsid w:val="005B3FA0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C7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F6FD6"/>
  </w:style>
  <w:style w:type="paragraph" w:styleId="a3">
    <w:name w:val="No Spacing"/>
    <w:uiPriority w:val="1"/>
    <w:qFormat/>
    <w:rsid w:val="005F6F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6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F6FD6"/>
  </w:style>
  <w:style w:type="character" w:customStyle="1" w:styleId="submenu-table">
    <w:name w:val="submenu-table"/>
    <w:basedOn w:val="a0"/>
    <w:rsid w:val="005F6FD6"/>
  </w:style>
  <w:style w:type="paragraph" w:customStyle="1" w:styleId="a6">
    <w:name w:val="Содержимое таблицы"/>
    <w:basedOn w:val="a"/>
    <w:rsid w:val="005F6FD6"/>
    <w:pPr>
      <w:suppressLineNumbers/>
      <w:suppressAutoHyphens/>
      <w:spacing w:line="240" w:lineRule="auto"/>
      <w:ind w:left="851"/>
    </w:pPr>
    <w:rPr>
      <w:rFonts w:ascii="Times New Roman" w:eastAsia="Calibri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5F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F6F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F6F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F6F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793B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3B4A"/>
  </w:style>
  <w:style w:type="paragraph" w:customStyle="1" w:styleId="TableParagraph">
    <w:name w:val="Table Paragraph"/>
    <w:basedOn w:val="a"/>
    <w:uiPriority w:val="1"/>
    <w:qFormat/>
    <w:rsid w:val="005B3FA0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C7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21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2019-10-15T11:46:00Z</cp:lastPrinted>
  <dcterms:created xsi:type="dcterms:W3CDTF">2018-05-15T11:34:00Z</dcterms:created>
  <dcterms:modified xsi:type="dcterms:W3CDTF">2022-11-28T08:01:00Z</dcterms:modified>
</cp:coreProperties>
</file>